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7A" w:rsidRDefault="009817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177A" w:rsidRDefault="0098177A">
      <w:pPr>
        <w:pStyle w:val="ConsPlusNormal"/>
        <w:jc w:val="both"/>
        <w:outlineLvl w:val="0"/>
      </w:pPr>
    </w:p>
    <w:p w:rsidR="0098177A" w:rsidRDefault="0098177A">
      <w:pPr>
        <w:pStyle w:val="ConsPlusTitle"/>
        <w:jc w:val="center"/>
        <w:outlineLvl w:val="0"/>
      </w:pPr>
      <w:r>
        <w:t>АДМИНИСТРАЦИЯ ГОРОДА ЧЕБОКСАРЫ</w:t>
      </w:r>
    </w:p>
    <w:p w:rsidR="0098177A" w:rsidRDefault="0098177A">
      <w:pPr>
        <w:pStyle w:val="ConsPlusTitle"/>
        <w:jc w:val="center"/>
      </w:pPr>
      <w:r>
        <w:t>ЧУВАШСКОЙ РЕСПУБЛИКИ</w:t>
      </w:r>
    </w:p>
    <w:p w:rsidR="0098177A" w:rsidRDefault="0098177A">
      <w:pPr>
        <w:pStyle w:val="ConsPlusTitle"/>
        <w:jc w:val="center"/>
      </w:pPr>
    </w:p>
    <w:p w:rsidR="0098177A" w:rsidRDefault="0098177A">
      <w:pPr>
        <w:pStyle w:val="ConsPlusTitle"/>
        <w:jc w:val="center"/>
      </w:pPr>
      <w:r>
        <w:t>ПОСТАНОВЛЕНИЕ</w:t>
      </w:r>
    </w:p>
    <w:p w:rsidR="0098177A" w:rsidRDefault="0098177A">
      <w:pPr>
        <w:pStyle w:val="ConsPlusTitle"/>
        <w:jc w:val="center"/>
      </w:pPr>
      <w:r>
        <w:t>от 18 декабря 2017 г. N 2926</w:t>
      </w:r>
    </w:p>
    <w:p w:rsidR="0098177A" w:rsidRDefault="0098177A">
      <w:pPr>
        <w:pStyle w:val="ConsPlusTitle"/>
        <w:jc w:val="center"/>
      </w:pPr>
    </w:p>
    <w:p w:rsidR="0098177A" w:rsidRDefault="0098177A">
      <w:pPr>
        <w:pStyle w:val="ConsPlusTitle"/>
        <w:jc w:val="center"/>
      </w:pPr>
      <w:r>
        <w:t>ОБ УТВЕРЖДЕНИИ АДМИНИСТРАТИВНОГО РЕГЛАМЕНТА</w:t>
      </w:r>
    </w:p>
    <w:p w:rsidR="0098177A" w:rsidRDefault="0098177A">
      <w:pPr>
        <w:pStyle w:val="ConsPlusTitle"/>
        <w:jc w:val="center"/>
      </w:pPr>
      <w:r>
        <w:t>ПО ПРЕДОСТАВЛЕНИЮ МУНИЦИПАЛЬНОЙ УСЛУГИ</w:t>
      </w:r>
    </w:p>
    <w:p w:rsidR="0098177A" w:rsidRDefault="0098177A">
      <w:pPr>
        <w:pStyle w:val="ConsPlusTitle"/>
        <w:jc w:val="center"/>
      </w:pPr>
      <w:r>
        <w:t>"УТВЕРЖДЕНИЕ СХЕМЫ РАСПОЛОЖЕНИЯ ЗЕМЕЛЬНОГО УЧАСТКА</w:t>
      </w:r>
    </w:p>
    <w:p w:rsidR="0098177A" w:rsidRDefault="0098177A">
      <w:pPr>
        <w:pStyle w:val="ConsPlusTitle"/>
        <w:jc w:val="center"/>
      </w:pPr>
      <w:r>
        <w:t>ИЛИ ЗЕМЕЛЬНЫХ УЧАСТКОВ НА КАДАСТРОВОМ ПЛАНЕ ТЕРРИТОРИИ"</w:t>
      </w:r>
    </w:p>
    <w:p w:rsidR="0098177A" w:rsidRDefault="00981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7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77A" w:rsidRDefault="00981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77A" w:rsidRDefault="009817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11.07.2018 N 1226)</w:t>
            </w:r>
          </w:p>
        </w:tc>
      </w:tr>
    </w:tbl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администрация города Чебоксары постановляет: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"Утверждение схемы расположения земельного участка или земельных участков на кадастровом плане территории" согласно приложению.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города по вопросам архитектуры и градостроительства А.Л.Павлова.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right"/>
      </w:pPr>
      <w:r>
        <w:t>Глава администрации</w:t>
      </w:r>
    </w:p>
    <w:p w:rsidR="0098177A" w:rsidRDefault="0098177A">
      <w:pPr>
        <w:pStyle w:val="ConsPlusNormal"/>
        <w:jc w:val="right"/>
      </w:pPr>
      <w:r>
        <w:t>города Чебоксары</w:t>
      </w:r>
    </w:p>
    <w:p w:rsidR="0098177A" w:rsidRDefault="0098177A">
      <w:pPr>
        <w:pStyle w:val="ConsPlusNormal"/>
        <w:jc w:val="right"/>
      </w:pPr>
      <w:r>
        <w:t>А.О.ЛАДЫКОВ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right"/>
        <w:outlineLvl w:val="0"/>
      </w:pPr>
      <w:r>
        <w:t>Утвержден</w:t>
      </w:r>
    </w:p>
    <w:p w:rsidR="0098177A" w:rsidRDefault="0098177A">
      <w:pPr>
        <w:pStyle w:val="ConsPlusNormal"/>
        <w:jc w:val="right"/>
      </w:pPr>
      <w:r>
        <w:t>постановлением</w:t>
      </w:r>
    </w:p>
    <w:p w:rsidR="0098177A" w:rsidRDefault="0098177A">
      <w:pPr>
        <w:pStyle w:val="ConsPlusNormal"/>
        <w:jc w:val="right"/>
      </w:pPr>
      <w:r>
        <w:t>администрации</w:t>
      </w:r>
    </w:p>
    <w:p w:rsidR="0098177A" w:rsidRDefault="0098177A">
      <w:pPr>
        <w:pStyle w:val="ConsPlusNormal"/>
        <w:jc w:val="right"/>
      </w:pPr>
      <w:r>
        <w:t>города Чебоксары</w:t>
      </w:r>
    </w:p>
    <w:p w:rsidR="0098177A" w:rsidRDefault="0098177A">
      <w:pPr>
        <w:pStyle w:val="ConsPlusNormal"/>
        <w:jc w:val="right"/>
      </w:pPr>
      <w:r>
        <w:t>от 18.12.2017 N 2926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98177A" w:rsidRDefault="0098177A">
      <w:pPr>
        <w:pStyle w:val="ConsPlusTitle"/>
        <w:jc w:val="center"/>
      </w:pPr>
      <w:r>
        <w:t>ПО ПРЕДОСТАВЛЕНИЮ МУНИЦИПАЛЬНОЙ УСЛУГИ</w:t>
      </w:r>
    </w:p>
    <w:p w:rsidR="0098177A" w:rsidRDefault="0098177A">
      <w:pPr>
        <w:pStyle w:val="ConsPlusTitle"/>
        <w:jc w:val="center"/>
      </w:pPr>
      <w:r>
        <w:t>"УТВЕРЖДЕНИЕ СХЕМЫ РАСПОЛОЖЕНИЯ ЗЕМЕЛЬНОГО УЧАСТКА</w:t>
      </w:r>
    </w:p>
    <w:p w:rsidR="0098177A" w:rsidRDefault="0098177A">
      <w:pPr>
        <w:pStyle w:val="ConsPlusTitle"/>
        <w:jc w:val="center"/>
      </w:pPr>
      <w:r>
        <w:t>ИЛИ ЗЕМЕЛЬНЫХ УЧАСТКОВ НА КАДАСТРОВОМ ПЛАНЕ ТЕРРИТОРИИ"</w:t>
      </w:r>
    </w:p>
    <w:p w:rsidR="0098177A" w:rsidRDefault="00981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7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77A" w:rsidRDefault="00981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77A" w:rsidRDefault="009817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11.07.2018 N 1226)</w:t>
            </w:r>
          </w:p>
        </w:tc>
      </w:tr>
    </w:tbl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1"/>
      </w:pPr>
      <w:r>
        <w:t>I. Общие положения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lastRenderedPageBreak/>
        <w:t>1.1. Предмет регулирования административного регламента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Административный регламент по предоставлению муниципальной услуги "Утверждение схемы расположения земельного участка или земельных участков на кадастровом плане территории" (далее - Административный регламент) устанавливает сроки и последовательность действий (административных процедур)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(далее - муниципальная услуга).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1.2. Круг заявителей на предоставление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Заявителями на предоставление муниципальной услуги являются физические лица, в том числе индивидуальные предприниматели, юридические лица, а также представители указанных лиц, действующие в силу полномочий, соответствующих действующему законодательству Российской Федерации (далее - заявители).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является открытой и общедоступной.</w:t>
      </w:r>
    </w:p>
    <w:p w:rsidR="0098177A" w:rsidRDefault="0098177A">
      <w:pPr>
        <w:pStyle w:val="ConsPlusNormal"/>
        <w:spacing w:before="200"/>
        <w:ind w:firstLine="540"/>
        <w:jc w:val="both"/>
      </w:pPr>
      <w:hyperlink w:anchor="P515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органов, предоставляющих муниципальную услугу, их структурных подразделениях, организациях, участвующих в предоставлении муниципальной услуги, содержится в приложении N 1 к настоящему Административному регламенту.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 на информационных стендах в зданиях администрации города Чебоксары, структурных подразделений,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специалистами муниципального бюджетного учреждения "Управление территориального планирования" города Чебоксары - столицы Чувашской Республики (далее - МБУ "Управление территориального планирования" города Чебоксары).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соответствии с соглашением о взаимодействии между администрацией города Чебоксары и автономным учреждением "Многофункциональный центр предоставления государственных и муниципальных услуг" муниципального образования города Чебоксары Чувашской Республики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(www.mfc-gcheb.cap.ru).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устной форме в МБУ "Управление территориального планирования" города Чебоксары или в соответствии с соглашением в МФЦ;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 телефону в МБУ "Управление территориального планирования" города Чебоксары или в соответствии с соглашением в МФЦ;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в письменной форме или в форме электронного документа в администрацию города </w:t>
      </w:r>
      <w:r>
        <w:lastRenderedPageBreak/>
        <w:t>Чебоксары или в соответствии с соглашением в МФЦ;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через официальный сайт администрации города Чебоксары, Единый портал государственных и муниципальных услуг.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достоверность и полнота информирования о процедуре;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наглядность форм предоставляемой информации;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администрации города Чебоксары и МФЦ, использования информационных стендов, размещенных в местах предоставления муниципальной услуги.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Информационные стенды оборудуются в месте, доступном для получения информации. На информационных стендах и на официальном сайте администрации размещается следующая обязательная информация: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полное наименование структурного подразделения администрации, предоставляющего муниципальную услугу;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муниципальной услугу.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На Едином портале государственных и муниципальных услуг размещена следующая </w:t>
      </w:r>
      <w:r>
        <w:lastRenderedPageBreak/>
        <w:t>информация: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муниципальную услугу;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lastRenderedPageBreak/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МБУ "Управление территориального планирования" города Чебоксары либо в соответствии с соглашением специалистом МФЦ при обращении заявителей за информацией: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лично;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 телефону.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по почтовому адресу, указанному в обращении, и должны содержать ответы на поставленные вопросы, фамилию, инициалы и номер телефона исполнителя.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Ответ на обращение направляется заинтересованному лицу в течение 30 календарных дней со дня его регистрации.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Муниципальная услуга имеет следующее наименование: "Утверждение схемы расположения земельного участка или земельных участков на кадастровом плане территории".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lastRenderedPageBreak/>
        <w:t>2.2. Наименование органа, предоставляющего муниципальную услугу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 и осуществляется через МБУ "Управление территориального планирования" города Чебоксары. Прием заявления и выдача результата муниципальной услуги осуществляются администрацией города Чебоксары либо МФЦ.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Информационное и техническое сопровождение осуществляется МБУ "Управление территориального планирования" города Чебоксары.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1) Управлением Федеральной службы государственной регистрации, кадастра и картографии по Чувашской Республике;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2) Филиалом ФГБУ "Федеральная кадастровая палата Федеральной службы государственной регистрации, кадастра и картографии" по Чувашской Республике.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1) в случае принятия решения о предоставлении муниципальной услуги - выдача постановления администрации города Чебоксары об утверждении схемы расположения земельного участка или земельных участков на кадастровом плане территории;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2) в случае отказа в предоставлении муниципальной услуги - письменное мотивированное решение администрации города Чебоксары об отказе в утверждении схемы расположения земельного участка или земельных участков на кадастровом плане территории;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3) в случае принятия решения об исправлении технической ошибки в постановлении об утверждении схемы расположения земельного участка на кадастровом плане территории - выдача постановления администрации города Чебоксары с указанием исправления технической ошибки.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bookmarkStart w:id="1" w:name="P152"/>
      <w:bookmarkEnd w:id="1"/>
      <w:r>
        <w:t>2.4. Сроки предоставления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Предоставление муниципальной услуги осуществляется в срок не более 15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(текст Конституции опубликован в "Российской газете" от 25 декабря 1993 г. N 237);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г. N 51-ФЗ (текст части первой опубликован в "Российской газете" от 8 декабря 1994 г. N 238-239, в Собрании законодательства Российской Федерации от 5 декабря 1994 г. N 32 ст. 3301);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г. N 136-ФЗ (текст Кодекса опубликован в "Российской газете" от 30 октября 2001 г. N 211-212, в "Парламентской газете" от 30 октября 2001 г. N 204-205, в Собрании законодательства Российской Федерации от 29 октября 2001 г. N 44 ст. 4147);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г. N 190-ФЗ (текст Кодекса 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16);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(текст документа опубликован в "Российской газете" от 2 декабря 1995 г. N 234, в Собрании законодательства Российской Федерации от 27 ноября 1995 г. N 48 ст. 4563);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(текст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(текст Федерального закона 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(текст Федерального закона опубликован в "Российской газете" от 29 июля 2006 г., N 165, в "Парламентской газете" от 3 августа 2006 г. N 126-127, в Собрании законодательства Российской Федерации от 31 июля 2006 г., N 31 (часть I), ст. 3451);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(текст документа опубликован в изданиях "Парламентская газета", 8 - 14 апреля 2011 г. N 17, "Российская газета", 8 апреля 2011 г. N 75, "Собрание законодательства Российской Федерации", 11 апреля 2011 г., N 15);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(текст постановления опубликован в "Российской газете" от 2 ноября 2011 г. N 246, в Собрании законодательства Российской Федерации от 31 октября 2011 г. N 44, ст. 6274);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(текст постановления опубликован в "Российской газете" от 2 июля 2012 г. N 148, в Собрании законодательства Российской Федерации от 2 июля 2012 г. N 27 ст. 3744; 2013, N 45, ст. 5807);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(текст постановления опубликован в "Российской газете" от 31 августа 2012 г. N 200, в Собрании законодательства Российской Федерации от 3 сентября 2012 г. N 36 ст. </w:t>
      </w:r>
      <w:r>
        <w:lastRenderedPageBreak/>
        <w:t>4903; 2014, N 50, ст. 7113);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(текст постановления опубликован в Собрании законодательства Российской Федерации от 4 февраля 2013 г. N 5 ст. 377);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(текст документа опубликован в изданиях "Российская газета" от 31 декабря 2012 г. N 303, "Собрание законодательства Российской Федерации" от 31 декабря 2012 г. N 53 (часть II) ст. 7932);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(текст постановления опубликован на "Официальном интернет-портале правовой информации" (www.pravo.gov.ru) 5 апреля 2016 г., в "Российской газете" от 8 апреля 2016 г. N 75, в Собрании законодательства Российской Федерации от 11 апреля 2016 г. N 15, ст. 2084);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(текст приказа опубликован на "Официальном интернет-портале правовой информации" (www.pravo.gov.ru) 18 февраля 2015 г.);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(текст приказа опубликован на "Официальном интернет-портале правовой информации" (www.pravo.gov.ru) 27 февраля 2015 г.);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Конституцией</w:t>
        </w:r>
      </w:hyperlink>
      <w:r>
        <w:t xml:space="preserve"> Чувашской Республики (текст Конституции опубликован в газете "Республика" от 9 декабря 2000 г. N 52 (225), в газете "Хыпар" (на чувашском языке) от 9 декабря 2000 г. N 224 (23144), в Ведомостях Государственного Совета Чувашской Республики, 2000, N 38; 2001, N 39 (на чувашском языке), в Собрании законодательства Чувашской Республики, 2000, N 11-12, ст. 442);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37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 (текст Закона опубликован в газете "Республика" от 30 июля 2003 г. N 30 (443), в газете "Хыпар" (на чувашском языке) от 29 июля 2003 г. N 147 (23785), в Ведомостях Государственного Совета Чувашской Республики, 2003 г., N 55, ст. 22, в Собрании законодательства Чувашской Республики, 2003 г., N 8, ст. 410);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 ноября 2005 г. N 40 "Об </w:t>
      </w:r>
      <w:hyperlink r:id="rId39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(текст решения опубликован в газете "Чебоксарские новости" от 31 декабря 2005 г. N 255-260);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 декабря 2011 г.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</w:t>
      </w:r>
      <w:r>
        <w:lastRenderedPageBreak/>
        <w:t>о порядке определения размера платы за их оказание" (текст документа опубликован в Вестнике органов местного самоуправления города Чебоксары, 27 декабря 2011 г., N 14);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 марта 2016 г. N 187 "Об утверждении Правил землепользования и застройки Чебоксарского городского округа, разработанных АО "РосНИПИУрбанистики" в 2015 году" (текст документа опубликован в Вестнике органов местного самоуправления города Чебоксары, 10 марта 2016 г. N 4 (158);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6 июня 2013 г. N 1776 "О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функций" (текст постановления опубликован в Вестнике органов местного самоуправления города Чебоксары от 28 июля 2013 г. N 11);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 октября 2013 г.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(текст документа опубликован в Вестнике органов местного самоуправления города Чебоксары от 30 октября 2013 г. N 19 (92));</w:t>
      </w:r>
    </w:p>
    <w:p w:rsidR="0098177A" w:rsidRDefault="0098177A">
      <w:pPr>
        <w:pStyle w:val="ConsPlusNormal"/>
        <w:spacing w:before="20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 октября 2013 г.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(текст документа опубликован в Вестнике органов местного самоуправления города Чебоксары от 30 октября 2013 г. N 19 (92).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bookmarkStart w:id="2" w:name="P186"/>
      <w:bookmarkEnd w:id="2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Заявители представляют лично в отдел делопроизводства или отдел по работе с обращениями граждан администрации города Чебоксары либо направляют почтовым отправлением или электронной почтой (при наличии электронной подписи) в адрес администрации города Чебоксары </w:t>
      </w:r>
      <w:hyperlink w:anchor="P663" w:history="1">
        <w:r>
          <w:rPr>
            <w:color w:val="0000FF"/>
          </w:rPr>
          <w:t>заявление</w:t>
        </w:r>
      </w:hyperlink>
      <w:r>
        <w:t xml:space="preserve"> об утверждении схемы расположения земельного участка или земельных участков на кадастровом плане территории по форме, согласно приложению N 2 к Административному регламенту в 2 экз. (оригинал) (один экземпляр остается в канцелярии администрации города Чебоксары, второй - у заявителя). При подаче заявления в МФЦ требуется 1 экз. заявления (оригинал).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Образцы заявлений можно получить в отделе делопроизводства или отделе по работе с обращениями граждан администрации города Чебоксары, либо непосредственно в МБУ "Управление территориального планирования" города Чебоксары, МФЦ, а также на официальных сайтах в информационно-телекоммуникационной сети "Интернет", на Едином портале государственных и муниципальных услуг.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случае, если копии документов в установленном действующим законодательством порядке не заверены, заверение их специалистом отдела делопроизводства или отдела по работе с обращениями граждан администрации города Чебоксары производится при наличии их оригиналов, оригиналы возвращаются заявителям.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заявлении указываются следующие обязательные характеристики: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</w:t>
      </w:r>
      <w:r>
        <w:lastRenderedPageBreak/>
        <w:t>налогоплательщика, за исключением случаев, если заявителем является иностранное юридическое лицо;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3) почтовый адрес и (или) адрес электронной почты для связи с заявителем;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4) контактный телефон.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К заявлению о предоставлении муниципальной услуги прилагаются: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1)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3) </w:t>
      </w:r>
      <w:hyperlink r:id="rId46" w:history="1">
        <w:r>
          <w:rPr>
            <w:color w:val="0000FF"/>
          </w:rPr>
          <w:t>схема</w:t>
        </w:r>
      </w:hyperlink>
      <w:r>
        <w:t xml:space="preserve"> расположения земельного участка по форме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отдела (канцелярия) администрации города Чебоксары либо специалистом МФЦ оригиналы возвращаются заявителям.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bookmarkStart w:id="3" w:name="P204"/>
      <w:bookmarkEnd w:id="3"/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Для принятия решения о предоставлении муниципальной услуги в иных органах и их структурных подразделениях, организациях и учреждениях структурным подразделением запрашиваются в рамках межведомственного информационного взаимодействия следующие документы: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кадастровая выписка о земельном участке;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прав на недвижимое имущество и сделок с ним;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юридических лиц;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индивидуальных предпринимателей.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Документы, перечисленные в настоящем подразделе, могут быть представлены заявителем самостоятельно.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7" w:history="1">
        <w:r>
          <w:rPr>
            <w:color w:val="0000FF"/>
          </w:rPr>
          <w:t>пунктов 1</w:t>
        </w:r>
      </w:hyperlink>
      <w:r>
        <w:t xml:space="preserve">, </w:t>
      </w:r>
      <w:hyperlink r:id="rId48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при предоставлении муниципальной услуги структурное подразделение не вправе требовать от заявителя: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9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50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bookmarkStart w:id="4" w:name="P223"/>
      <w:bookmarkEnd w:id="4"/>
      <w:r>
        <w:t>2.10. Исчерпывающий перечень оснований для приостановления или отказа в предоставлении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непредставление или представление не в полном объеме заявителями документов, перечисленных в </w:t>
      </w:r>
      <w:hyperlink w:anchor="P18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 (далее - Заявление);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разработка схемы расположения земельного участка с нарушением предусмотренных </w:t>
      </w:r>
      <w:hyperlink r:id="rId52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 требований к образуемым земельным участкам;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lastRenderedPageBreak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2.14. Срок и порядок регистрации заявления, в том числе в электронной форме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Заявление регистрируется: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журнале входящей документации в отделе делопроизводства или отделе по работе с обращениями граждан администрации города Чебоксары путем присвоения входящего номера и даты поступления документа в течение 1 рабочего дня со дня поступления;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со дня поступления;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со дня поступления.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Визуальная, текстовая информация о порядке предоставления муниципальной услуги </w:t>
      </w:r>
      <w:r>
        <w:lastRenderedPageBreak/>
        <w:t>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администрации.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обеспечение информирования о работе структурного подразделения администрации города Чебоксары и предоставляемой муниципальной услуге (размещение информации на Едином портале государственных и муниципальных услуг);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обеспечение свободного доступа в здание администрации;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МФЦ.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 МБУ "Управление территориального планирования" города Чебоксары, предоставляющий муниципальную услугу: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При рассмотрении заявления специалист МБУ "Управление территориального планирования" города Чебоксары, предоставляющий муниципальную услугу, не вправе: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lastRenderedPageBreak/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Выполнение административных процедур и административных действий в электронной форме и многофункциональных центрах предоставления государственных и муниципальных услуг не предусмотрено.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98177A" w:rsidRDefault="0098177A">
      <w:pPr>
        <w:pStyle w:val="ConsPlusNormal"/>
        <w:jc w:val="center"/>
      </w:pPr>
      <w:r>
        <w:t>административных процедур (действий), требования</w:t>
      </w:r>
    </w:p>
    <w:p w:rsidR="0098177A" w:rsidRDefault="0098177A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98177A" w:rsidRDefault="0098177A">
      <w:pPr>
        <w:pStyle w:val="ConsPlusNormal"/>
        <w:jc w:val="center"/>
      </w:pPr>
      <w:r>
        <w:t>административных процедур в электронной форме,</w:t>
      </w:r>
    </w:p>
    <w:p w:rsidR="0098177A" w:rsidRDefault="0098177A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98177A" w:rsidRDefault="0098177A">
      <w:pPr>
        <w:pStyle w:val="ConsPlusNormal"/>
        <w:jc w:val="center"/>
      </w:pPr>
      <w:r>
        <w:t>в многофункциональных центрах предоставления</w:t>
      </w:r>
    </w:p>
    <w:p w:rsidR="0098177A" w:rsidRDefault="0098177A">
      <w:pPr>
        <w:pStyle w:val="ConsPlusNormal"/>
        <w:jc w:val="center"/>
      </w:pPr>
      <w:r>
        <w:t>государственных и муниципальных услуг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1) прием и регистрация заявления и документов, необходимых для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2) формирование и направление запросов в органы (организации), участвующие в предоставлении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3) рассмотрение заявления о предоставлении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4) принятие решения о предоставлении муниципальной услуги либо отказе в предоставлении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5) выдача (направление) заявителю результата предоставления муниципальной услуги.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Описание последовательности прохождения процедур предоставления муниципальной услуги представлено в </w:t>
      </w:r>
      <w:hyperlink w:anchor="P700" w:history="1">
        <w:r>
          <w:rPr>
            <w:color w:val="0000FF"/>
          </w:rPr>
          <w:t>блок-схеме</w:t>
        </w:r>
      </w:hyperlink>
      <w:r>
        <w:t xml:space="preserve"> (приложение N 3 к Административному регламенту).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bookmarkStart w:id="5" w:name="P316"/>
      <w:bookmarkEnd w:id="5"/>
      <w:r>
        <w:t>3.1. Прием и регистрация заявления и документов, необходимых для предоставления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3"/>
      </w:pPr>
      <w:r>
        <w:t>3.1.1. В администрации города Чебоксары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lastRenderedPageBreak/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</w:t>
      </w:r>
      <w:hyperlink w:anchor="P186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в отдел делопроизводства или отдел по работе с обращениями граждан администрации города Чебоксары.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случае представления документов в отдел делопроизводства или отдел по работе с обращениями граждан представителем заявителя, необходимо представить документ, удостоверяющий личность, и документ, подтверждающий полномочия представителя. В ходе приема специалист отдела делопроизводства или отдела по работе с обращениями граждан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86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отдела делопроизводства проверяет также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случае если документы не прошли контроль, в ходе приема специалист отдела делопроизводства или отдела по работе с обращениями граждан может в устной форме предложить представить недостающие документы и (или) внести необходимые исправления.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Заявление регистрируется в течение 15 минут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3"/>
      </w:pPr>
      <w:r>
        <w:t>3.1.2. В МФЦ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</w:t>
      </w:r>
      <w:hyperlink w:anchor="P186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в МФЦ.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орган местного самоуправления города Чебоксары, 3-й остается в МФЦ) в соответствии с действующими правилами ведения учета документов.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расписке указываются следующие пункты: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согласие на обработку персональных данных;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порядковый номер заявителя;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дата поступления документов;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подпись специалиста;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сроки предоставления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расписка о выдаче результата.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lastRenderedPageBreak/>
        <w:t>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города Чебоксары, при этом меняя статус в АИС МФЦ на "отправлено в ведомство".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зарегистрированное заявление с приложенными документами.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bookmarkStart w:id="6" w:name="P343"/>
      <w:bookmarkEnd w:id="6"/>
      <w:r>
        <w:t>3.2. Формирование и направление запросов в органы (организации), участвующие в предоставлении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регистрацией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актами, с целью получения сведений, необходимых для предоставления муниципальной услуги.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 отдела исходных данных МБУ "Управление территориального планирования" города Чебоксары (далее - специалист отдела исходных данных) в течение 2 рабочих дней со дня получения им заявления с приложенными документами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Межведомственный запрос специалиста отдела исходных данных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наименование органа, направляющего межведомственный запрос;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предоставление документа и (или) информации;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сведения, необходимые для предоставления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 (фамилия, имя, отчество и должность специалиста, подготовившего и направившего межведомственный запрос, номер служебного телефона и (или) адрес электронной почты данного лица для связи);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bookmarkStart w:id="7" w:name="P358"/>
      <w:bookmarkEnd w:id="7"/>
      <w:r>
        <w:lastRenderedPageBreak/>
        <w:t>3.3. Рассмотрение заявления о предоставлении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Основанием для начала административной процедуры является регистрация заявления с приложенными документами к рассмотрению.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Зарегистрированное заявление с приложенными документами направляется исполнителю в порядке делопроизводства через МБУ "Управление территориального планирования" города Чебоксары в течение 2 рабочих дней со дня регистрации в отделе делопроизводства или отделе по работе с обращениями граждан администрации города Чебоксары.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Исполнитель рассматривает заявление с приложенными документами на соответствие требованиям, указанным в </w:t>
      </w:r>
      <w:hyperlink w:anchor="P18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и наличие необходимых документов согласно перечню, указанному в </w:t>
      </w:r>
      <w:hyperlink w:anchor="P204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в течение 3 рабочих дней со дня их регистрации в МБУ "Управление территориального планирования" города Чебоксары.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рассмотренное заявление с приложенными документами.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3.4. Принятие решения о предоставлении муниципальной услуги либо отказе в предоставлении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В случае отсутствия оснований, предусмотренных </w:t>
      </w:r>
      <w:hyperlink w:anchor="P223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в течение 2 рабочих дней с момента получения в рамках межуровневого и межведомственного взаимодействия документов, указанных в </w:t>
      </w:r>
      <w:hyperlink w:anchor="P204" w:history="1">
        <w:r>
          <w:rPr>
            <w:color w:val="0000FF"/>
          </w:rPr>
          <w:t>подразделе 2.7</w:t>
        </w:r>
      </w:hyperlink>
      <w:r>
        <w:t xml:space="preserve"> Административного регламента, исполнитель готовит проект постановления администрации города Чебоксары об утверждении схемы расположения земельного участка или земельных участков на кадастровом плане территории (далее - проект постановления).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Проект постановления должен быть согласован структурными подразделениями администрации города Чебоксары в срок, не превышающий 4 рабочих дней.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Согласованный проект постановления направляется главе администрации города Чебоксары для рассмотрения и подписывается главой администрации города Чебоксары в течение 1 рабочего дня. Подписанное главой администрации города Чебоксары постановление об утверждении схемы расположения земельного участка или земельных участков на кадастровом плане территории (далее - Постановление) регистрируется в отделе делопроизводства администрации города Чебоксары в течение 1 рабочего дня.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Общий максимальный срок данной административной процедуры не может превышать 14 рабочих дней со дня регистрации заявления с приложенными документами.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В случае наличия оснований, предусмотренных </w:t>
      </w:r>
      <w:hyperlink w:anchor="P223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исполнитель в течение 2 рабочих дней со дня регистрации заявления с приложенными документами в МБУ "Управление территориального планирования" города Чебоксары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заместителю главы администрации города Чебоксары - начальнику управления архитектуры и градостроительства, либо заместителю начальника управления архитектуры и градостроительства для рассмотрения и подписания.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Подписанное письмо об отказе в утверждении схемы расположения земельного участка или земельных участков на кадастровом плане территории направляется заявителю в порядке, предусмотренном </w:t>
      </w:r>
      <w:hyperlink w:anchor="P375" w:history="1">
        <w:r>
          <w:rPr>
            <w:color w:val="0000FF"/>
          </w:rPr>
          <w:t>подразделом 3.5</w:t>
        </w:r>
      </w:hyperlink>
      <w:r>
        <w:t xml:space="preserve"> настоящего Административного регламента, в срок, не превышающий 15 рабочих дней со дня регистрации заявления с приложенными документами.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постановление об утверждении схемы расположения земельного участка либо подписание главой администрации города Чебоксары, начальником управления архитектуры и градостроительства администрации города Чебоксары или его заместителем письмо об отказе в утверждении схемы расположения земельного участка или земельных участков на кадастровом плане территории.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bookmarkStart w:id="8" w:name="P375"/>
      <w:bookmarkEnd w:id="8"/>
      <w:r>
        <w:t>3.5. Выдача (направление) заявителю результата предоставления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lastRenderedPageBreak/>
        <w:t>Основанием для начала административной процедуры является подписание главой администрации города Чебоксары постановления об утверждении схемы расположения земельного участка или письма об отказе в утверждении схемы расположения земельного участка или земельных участков на кадастровом плане территории и их регистрация в отделе делопроизводства администрации города Чебоксары (далее - отдел делопроизводства).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 отдела делопроизводства в течение 1 рабочего дня с момента регистрации постановления об утверждении схемы расположения земельного участка или письма об отказе в утверждении схемы расположения земельного участка или земельных участков на кадастровом плане территории в отделе делопроизводства передает их в МБУ "Управление территориального планирования" города Чебоксары и в тот же день выдается заявителю или направляется посредством почтового отправления по адресу, содержащемуся в заявлении.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Заявитель либо его представитель расписывается в журнале регистрации и выдачи корреспонденции в МБУ "Управление территориального планирования" города Чебоксары,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случае если заявление с приложенными документами поступило из МФЦ, специалист отдела организует доставку в МФЦ сопроводительного письма заявителю в течение 1 рабочего дня со дня регистрации его в отделе делопроизводства администрации города Чебоксары.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 МФЦ в день поступления от МБУ "Управление территориального планирования" города Чебоксары конечного результата предоставления муниципальной услуги фиксирует в АИС МФЦ о смене статуса документа на "готово к выдаче".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заявителю постановления об утверждении схемы расположения земельного участка либо письма об отказе в утверждении схемы расположения земельного участка или земельных участков на кадастровом плане территории.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bookmarkStart w:id="9" w:name="P385"/>
      <w:bookmarkEnd w:id="9"/>
      <w:r>
        <w:t>3.6. Порядок осуществления административных процедур и административных действий в электронной форме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"Интернет".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администрации города Чебоксары в сети "Интернет".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Поступившие обращения рассматриваются в сроки, установленные </w:t>
      </w:r>
      <w:hyperlink w:anchor="P152" w:history="1">
        <w:r>
          <w:rPr>
            <w:color w:val="0000FF"/>
          </w:rPr>
          <w:t>подразделом 2.4</w:t>
        </w:r>
      </w:hyperlink>
      <w:r>
        <w:t xml:space="preserve"> Административного регламента.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2) Заявление с приложенными документами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требованиями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98177A" w:rsidRDefault="0098177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3) Заявитель имеет возможность получения сведений о ходе рассмотрения заявления на </w:t>
      </w:r>
      <w:r>
        <w:lastRenderedPageBreak/>
        <w:t>предоставление муниципальной услуги в случае если заявление с приложенными документами было предоставлено в МФЦ, используя Единый портал государственных и муниципальных услуг.</w:t>
      </w:r>
    </w:p>
    <w:p w:rsidR="0098177A" w:rsidRDefault="0098177A">
      <w:pPr>
        <w:pStyle w:val="ConsPlusNormal"/>
        <w:jc w:val="both"/>
      </w:pPr>
      <w:r>
        <w:t xml:space="preserve">(пп. 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1226)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1"/>
      </w:pPr>
      <w:r>
        <w:t>IV. Формы контроля</w:t>
      </w:r>
    </w:p>
    <w:p w:rsidR="0098177A" w:rsidRDefault="0098177A">
      <w:pPr>
        <w:pStyle w:val="ConsPlusNormal"/>
        <w:jc w:val="center"/>
      </w:pPr>
      <w:r>
        <w:t>за исполнением Административного регламента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 по вопросам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Чебоксары, приказа начальника управления архитектуры и градостроительства.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Персональная ответственность должностных лиц, ответственных за предоставление </w:t>
      </w:r>
      <w:r>
        <w:lastRenderedPageBreak/>
        <w:t>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98177A" w:rsidRDefault="0098177A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98177A" w:rsidRDefault="0098177A">
      <w:pPr>
        <w:pStyle w:val="ConsPlusNormal"/>
        <w:jc w:val="center"/>
      </w:pPr>
      <w:r>
        <w:t>предоставляющего муниципальную услугу,</w:t>
      </w:r>
    </w:p>
    <w:p w:rsidR="0098177A" w:rsidRDefault="0098177A">
      <w:pPr>
        <w:pStyle w:val="ConsPlusNormal"/>
        <w:jc w:val="center"/>
      </w:pPr>
      <w:r>
        <w:t>а также его должностных лиц, муниципальных служащих, МФЦ,</w:t>
      </w:r>
    </w:p>
    <w:p w:rsidR="0098177A" w:rsidRDefault="0098177A">
      <w:pPr>
        <w:pStyle w:val="ConsPlusNormal"/>
        <w:jc w:val="center"/>
      </w:pPr>
      <w:r>
        <w:t>его работников, а также организаций, предусмотренных</w:t>
      </w:r>
    </w:p>
    <w:p w:rsidR="0098177A" w:rsidRDefault="0098177A">
      <w:pPr>
        <w:pStyle w:val="ConsPlusNormal"/>
        <w:jc w:val="center"/>
      </w:pPr>
      <w:r>
        <w:t>частью 1.1 статьи 16 Федерального закона N 210-ФЗ,</w:t>
      </w:r>
    </w:p>
    <w:p w:rsidR="0098177A" w:rsidRDefault="0098177A">
      <w:pPr>
        <w:pStyle w:val="ConsPlusNormal"/>
        <w:jc w:val="center"/>
      </w:pPr>
      <w:r>
        <w:t>их работников</w:t>
      </w:r>
    </w:p>
    <w:p w:rsidR="0098177A" w:rsidRDefault="0098177A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98177A" w:rsidRDefault="0098177A">
      <w:pPr>
        <w:pStyle w:val="ConsPlusNormal"/>
        <w:jc w:val="center"/>
      </w:pPr>
      <w:r>
        <w:t>от 11.07.2018 N 1226)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6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в досудебном (внесудебном) порядке.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Заявитель может обратиться с жалобой в следующих случаях: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65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6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</w:t>
      </w:r>
      <w:r>
        <w:lastRenderedPageBreak/>
        <w:t>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</w:t>
      </w:r>
      <w:hyperlink r:id="rId6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адрес ее руководителя.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98177A" w:rsidRDefault="0098177A">
      <w:pPr>
        <w:pStyle w:val="ConsPlusNormal"/>
        <w:spacing w:before="200"/>
        <w:ind w:firstLine="540"/>
        <w:jc w:val="both"/>
      </w:pPr>
      <w:hyperlink w:anchor="P759" w:history="1">
        <w:r>
          <w:rPr>
            <w:color w:val="0000FF"/>
          </w:rPr>
          <w:t>Жалоба</w:t>
        </w:r>
      </w:hyperlink>
      <w:r>
        <w:t xml:space="preserve"> (приложение N 4 к Административному регламенту)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6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7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7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98177A" w:rsidRDefault="0098177A">
      <w:pPr>
        <w:pStyle w:val="ConsPlusNormal"/>
        <w:spacing w:before="200"/>
        <w:ind w:firstLine="540"/>
        <w:jc w:val="both"/>
      </w:pPr>
      <w:bookmarkStart w:id="10" w:name="P459"/>
      <w:bookmarkEnd w:id="10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б) оформленная в соответствии с законодательством Российской Федерации доверенность, </w:t>
      </w:r>
      <w:r>
        <w:lastRenderedPageBreak/>
        <w:t>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8177A" w:rsidRDefault="0098177A">
      <w:pPr>
        <w:pStyle w:val="ConsPlusNormal"/>
        <w:spacing w:before="200"/>
        <w:ind w:firstLine="540"/>
        <w:jc w:val="both"/>
      </w:pPr>
      <w:bookmarkStart w:id="11" w:name="P462"/>
      <w:bookmarkEnd w:id="11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45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462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7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В случае обжалования отказа администрации города Чебоксары, МФЦ, организации, предусмотренной </w:t>
      </w:r>
      <w:hyperlink r:id="rId7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74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принимается одно из следующих решений: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При удовлетворении жалобы администрация города Чебоксары, МФЦ, организация, предусмотренная </w:t>
      </w:r>
      <w:hyperlink r:id="rId7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должность, фамилия, имя, отчество </w:t>
      </w:r>
      <w:r>
        <w:lastRenderedPageBreak/>
        <w:t xml:space="preserve">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</w:t>
      </w:r>
      <w:hyperlink r:id="rId7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наличии) руководителя этой организации, принявших решение по жалобе;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решение или действие (бездействие) которых обжалуются;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7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устной форме;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по телефону;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right"/>
        <w:outlineLvl w:val="1"/>
      </w:pPr>
      <w:r>
        <w:t>Приложение N 1</w:t>
      </w:r>
    </w:p>
    <w:p w:rsidR="0098177A" w:rsidRDefault="0098177A">
      <w:pPr>
        <w:pStyle w:val="ConsPlusNormal"/>
        <w:jc w:val="right"/>
      </w:pPr>
      <w:r>
        <w:t>к Административному регламенту</w:t>
      </w:r>
    </w:p>
    <w:p w:rsidR="0098177A" w:rsidRDefault="0098177A">
      <w:pPr>
        <w:pStyle w:val="ConsPlusNormal"/>
        <w:jc w:val="right"/>
      </w:pPr>
      <w:r>
        <w:t>администрации города Чебоксары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2"/>
      </w:pPr>
      <w:bookmarkStart w:id="12" w:name="P515"/>
      <w:bookmarkEnd w:id="12"/>
      <w:r>
        <w:t>Сведения</w:t>
      </w:r>
    </w:p>
    <w:p w:rsidR="0098177A" w:rsidRDefault="0098177A">
      <w:pPr>
        <w:pStyle w:val="ConsPlusNormal"/>
        <w:jc w:val="center"/>
      </w:pPr>
      <w:r>
        <w:t>о месте нахождения и графике работы</w:t>
      </w:r>
    </w:p>
    <w:p w:rsidR="0098177A" w:rsidRDefault="0098177A">
      <w:pPr>
        <w:pStyle w:val="ConsPlusNormal"/>
        <w:jc w:val="center"/>
      </w:pPr>
      <w:r>
        <w:lastRenderedPageBreak/>
        <w:t>администрации города Чебоксары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Адрес сайта администрации города Чебоксары в сети Интернет: www.gcheb.cap.ru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98177A" w:rsidRDefault="009817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624"/>
        <w:gridCol w:w="1757"/>
        <w:gridCol w:w="1417"/>
      </w:tblGrid>
      <w:tr w:rsidR="0098177A">
        <w:tc>
          <w:tcPr>
            <w:tcW w:w="5272" w:type="dxa"/>
          </w:tcPr>
          <w:p w:rsidR="0098177A" w:rsidRDefault="0098177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24" w:type="dxa"/>
          </w:tcPr>
          <w:p w:rsidR="0098177A" w:rsidRDefault="0098177A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757" w:type="dxa"/>
          </w:tcPr>
          <w:p w:rsidR="0098177A" w:rsidRDefault="0098177A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1417" w:type="dxa"/>
          </w:tcPr>
          <w:p w:rsidR="0098177A" w:rsidRDefault="0098177A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98177A">
        <w:tc>
          <w:tcPr>
            <w:tcW w:w="5272" w:type="dxa"/>
          </w:tcPr>
          <w:p w:rsidR="0098177A" w:rsidRDefault="0098177A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624" w:type="dxa"/>
          </w:tcPr>
          <w:p w:rsidR="0098177A" w:rsidRDefault="0098177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98177A" w:rsidRDefault="0098177A">
            <w:pPr>
              <w:pStyle w:val="ConsPlusNormal"/>
              <w:jc w:val="center"/>
            </w:pPr>
            <w:r>
              <w:t>(8352) 62-85-37</w:t>
            </w:r>
          </w:p>
        </w:tc>
        <w:tc>
          <w:tcPr>
            <w:tcW w:w="1417" w:type="dxa"/>
          </w:tcPr>
          <w:p w:rsidR="0098177A" w:rsidRDefault="0098177A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98177A">
        <w:tc>
          <w:tcPr>
            <w:tcW w:w="5272" w:type="dxa"/>
          </w:tcPr>
          <w:p w:rsidR="0098177A" w:rsidRDefault="0098177A">
            <w:pPr>
              <w:pStyle w:val="ConsPlusNormal"/>
              <w:jc w:val="both"/>
            </w:pPr>
            <w: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624" w:type="dxa"/>
          </w:tcPr>
          <w:p w:rsidR="0098177A" w:rsidRDefault="0098177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57" w:type="dxa"/>
          </w:tcPr>
          <w:p w:rsidR="0098177A" w:rsidRDefault="0098177A">
            <w:pPr>
              <w:pStyle w:val="ConsPlusNormal"/>
              <w:jc w:val="center"/>
            </w:pPr>
            <w:r>
              <w:t>(8352) 23-50-03</w:t>
            </w:r>
          </w:p>
        </w:tc>
        <w:tc>
          <w:tcPr>
            <w:tcW w:w="1417" w:type="dxa"/>
          </w:tcPr>
          <w:p w:rsidR="0098177A" w:rsidRDefault="0098177A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98177A">
        <w:tc>
          <w:tcPr>
            <w:tcW w:w="5272" w:type="dxa"/>
          </w:tcPr>
          <w:p w:rsidR="0098177A" w:rsidRDefault="0098177A">
            <w:pPr>
              <w:pStyle w:val="ConsPlusNormal"/>
              <w:jc w:val="both"/>
            </w:pPr>
            <w: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624" w:type="dxa"/>
          </w:tcPr>
          <w:p w:rsidR="0098177A" w:rsidRDefault="0098177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757" w:type="dxa"/>
          </w:tcPr>
          <w:p w:rsidR="0098177A" w:rsidRDefault="0098177A">
            <w:pPr>
              <w:pStyle w:val="ConsPlusNormal"/>
              <w:jc w:val="center"/>
            </w:pPr>
            <w:r>
              <w:t>(8352) 23-51-80</w:t>
            </w:r>
          </w:p>
        </w:tc>
        <w:tc>
          <w:tcPr>
            <w:tcW w:w="1417" w:type="dxa"/>
          </w:tcPr>
          <w:p w:rsidR="0098177A" w:rsidRDefault="0098177A">
            <w:pPr>
              <w:pStyle w:val="ConsPlusNormal"/>
              <w:jc w:val="center"/>
            </w:pPr>
            <w:r>
              <w:t>по графику</w:t>
            </w:r>
          </w:p>
        </w:tc>
      </w:tr>
    </w:tbl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3"/>
      </w:pPr>
      <w:r>
        <w:t>График работы отдела по работе с обращениями граждан</w:t>
      </w:r>
    </w:p>
    <w:p w:rsidR="0098177A" w:rsidRDefault="0098177A">
      <w:pPr>
        <w:pStyle w:val="ConsPlusNormal"/>
        <w:jc w:val="center"/>
      </w:pPr>
      <w:r>
        <w:t>администрации города Чебоксары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98177A" w:rsidRDefault="009817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94"/>
        <w:gridCol w:w="1361"/>
        <w:gridCol w:w="3798"/>
      </w:tblGrid>
      <w:tr w:rsidR="0098177A">
        <w:tc>
          <w:tcPr>
            <w:tcW w:w="3118" w:type="dxa"/>
          </w:tcPr>
          <w:p w:rsidR="0098177A" w:rsidRDefault="0098177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98177A" w:rsidRDefault="0098177A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98177A" w:rsidRDefault="0098177A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798" w:type="dxa"/>
          </w:tcPr>
          <w:p w:rsidR="0098177A" w:rsidRDefault="0098177A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8177A">
        <w:tc>
          <w:tcPr>
            <w:tcW w:w="3118" w:type="dxa"/>
          </w:tcPr>
          <w:p w:rsidR="0098177A" w:rsidRDefault="0098177A">
            <w:pPr>
              <w:pStyle w:val="ConsPlusNormal"/>
            </w:pPr>
            <w:r>
              <w:t>Начальник отдела</w:t>
            </w:r>
          </w:p>
        </w:tc>
        <w:tc>
          <w:tcPr>
            <w:tcW w:w="794" w:type="dxa"/>
          </w:tcPr>
          <w:p w:rsidR="0098177A" w:rsidRDefault="009817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8177A" w:rsidRDefault="0098177A">
            <w:pPr>
              <w:pStyle w:val="ConsPlusNormal"/>
              <w:jc w:val="center"/>
            </w:pPr>
            <w:r>
              <w:t>23-50-35</w:t>
            </w:r>
          </w:p>
        </w:tc>
        <w:tc>
          <w:tcPr>
            <w:tcW w:w="3798" w:type="dxa"/>
          </w:tcPr>
          <w:p w:rsidR="0098177A" w:rsidRDefault="0098177A">
            <w:pPr>
              <w:pStyle w:val="ConsPlusNormal"/>
              <w:jc w:val="center"/>
            </w:pPr>
            <w:r>
              <w:t>понедельник - пятница,</w:t>
            </w:r>
          </w:p>
          <w:p w:rsidR="0098177A" w:rsidRDefault="0098177A">
            <w:pPr>
              <w:pStyle w:val="ConsPlusNormal"/>
              <w:jc w:val="center"/>
            </w:pPr>
            <w:r>
              <w:t>08.00 - 17.00</w:t>
            </w:r>
          </w:p>
        </w:tc>
      </w:tr>
      <w:tr w:rsidR="0098177A">
        <w:tc>
          <w:tcPr>
            <w:tcW w:w="3118" w:type="dxa"/>
          </w:tcPr>
          <w:p w:rsidR="0098177A" w:rsidRDefault="0098177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794" w:type="dxa"/>
            <w:vMerge w:val="restart"/>
          </w:tcPr>
          <w:p w:rsidR="0098177A" w:rsidRDefault="009817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Merge w:val="restart"/>
          </w:tcPr>
          <w:p w:rsidR="0098177A" w:rsidRDefault="0098177A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3798" w:type="dxa"/>
            <w:vMerge w:val="restart"/>
          </w:tcPr>
          <w:p w:rsidR="0098177A" w:rsidRDefault="0098177A">
            <w:pPr>
              <w:pStyle w:val="ConsPlusNormal"/>
              <w:jc w:val="center"/>
            </w:pPr>
            <w:r>
              <w:t>понедельник - пятница,</w:t>
            </w:r>
          </w:p>
          <w:p w:rsidR="0098177A" w:rsidRDefault="0098177A">
            <w:pPr>
              <w:pStyle w:val="ConsPlusNormal"/>
              <w:jc w:val="center"/>
            </w:pPr>
            <w:r>
              <w:t>08.00 - 18.00,</w:t>
            </w:r>
          </w:p>
          <w:p w:rsidR="0098177A" w:rsidRDefault="0098177A">
            <w:pPr>
              <w:pStyle w:val="ConsPlusNormal"/>
              <w:jc w:val="center"/>
            </w:pPr>
            <w:r>
              <w:t>четверг - профилактический день,</w:t>
            </w:r>
          </w:p>
          <w:p w:rsidR="0098177A" w:rsidRDefault="0098177A">
            <w:pPr>
              <w:pStyle w:val="ConsPlusNormal"/>
              <w:jc w:val="center"/>
            </w:pPr>
            <w:r>
              <w:t>суббота - 09.00 - 12.00</w:t>
            </w:r>
          </w:p>
        </w:tc>
      </w:tr>
      <w:tr w:rsidR="0098177A">
        <w:tc>
          <w:tcPr>
            <w:tcW w:w="3118" w:type="dxa"/>
          </w:tcPr>
          <w:p w:rsidR="0098177A" w:rsidRDefault="0098177A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794" w:type="dxa"/>
            <w:vMerge/>
          </w:tcPr>
          <w:p w:rsidR="0098177A" w:rsidRDefault="0098177A"/>
        </w:tc>
        <w:tc>
          <w:tcPr>
            <w:tcW w:w="1361" w:type="dxa"/>
            <w:vMerge/>
          </w:tcPr>
          <w:p w:rsidR="0098177A" w:rsidRDefault="0098177A"/>
        </w:tc>
        <w:tc>
          <w:tcPr>
            <w:tcW w:w="3798" w:type="dxa"/>
            <w:vMerge/>
          </w:tcPr>
          <w:p w:rsidR="0098177A" w:rsidRDefault="0098177A"/>
        </w:tc>
      </w:tr>
    </w:tbl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3"/>
      </w:pPr>
      <w:r>
        <w:t>График работы отдела делопроизводства</w:t>
      </w:r>
    </w:p>
    <w:p w:rsidR="0098177A" w:rsidRDefault="0098177A">
      <w:pPr>
        <w:pStyle w:val="ConsPlusNormal"/>
        <w:jc w:val="center"/>
      </w:pPr>
      <w:r>
        <w:t>администрации города Чебоксары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Адрес электронной почты: gcheb@cap.ru</w:t>
      </w:r>
    </w:p>
    <w:p w:rsidR="0098177A" w:rsidRDefault="009817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94"/>
        <w:gridCol w:w="1276"/>
        <w:gridCol w:w="3742"/>
      </w:tblGrid>
      <w:tr w:rsidR="0098177A">
        <w:tc>
          <w:tcPr>
            <w:tcW w:w="3231" w:type="dxa"/>
          </w:tcPr>
          <w:p w:rsidR="0098177A" w:rsidRDefault="0098177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98177A" w:rsidRDefault="0098177A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276" w:type="dxa"/>
          </w:tcPr>
          <w:p w:rsidR="0098177A" w:rsidRDefault="0098177A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742" w:type="dxa"/>
          </w:tcPr>
          <w:p w:rsidR="0098177A" w:rsidRDefault="0098177A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8177A">
        <w:tc>
          <w:tcPr>
            <w:tcW w:w="3231" w:type="dxa"/>
          </w:tcPr>
          <w:p w:rsidR="0098177A" w:rsidRDefault="0098177A">
            <w:pPr>
              <w:pStyle w:val="ConsPlusNormal"/>
            </w:pPr>
            <w:r>
              <w:t>Начальник отдела</w:t>
            </w:r>
          </w:p>
        </w:tc>
        <w:tc>
          <w:tcPr>
            <w:tcW w:w="794" w:type="dxa"/>
          </w:tcPr>
          <w:p w:rsidR="0098177A" w:rsidRDefault="0098177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76" w:type="dxa"/>
          </w:tcPr>
          <w:p w:rsidR="0098177A" w:rsidRDefault="0098177A">
            <w:pPr>
              <w:pStyle w:val="ConsPlusNormal"/>
              <w:jc w:val="center"/>
            </w:pPr>
            <w:r>
              <w:t>23-50-30</w:t>
            </w:r>
          </w:p>
        </w:tc>
        <w:tc>
          <w:tcPr>
            <w:tcW w:w="3742" w:type="dxa"/>
            <w:vMerge w:val="restart"/>
          </w:tcPr>
          <w:p w:rsidR="0098177A" w:rsidRDefault="0098177A">
            <w:pPr>
              <w:pStyle w:val="ConsPlusNormal"/>
              <w:jc w:val="center"/>
            </w:pPr>
            <w:r>
              <w:t>понедельник - пятница,</w:t>
            </w:r>
          </w:p>
          <w:p w:rsidR="0098177A" w:rsidRDefault="0098177A">
            <w:pPr>
              <w:pStyle w:val="ConsPlusNormal"/>
              <w:jc w:val="center"/>
            </w:pPr>
            <w:r>
              <w:t>08.00 - 17.00</w:t>
            </w:r>
          </w:p>
        </w:tc>
      </w:tr>
      <w:tr w:rsidR="0098177A">
        <w:tc>
          <w:tcPr>
            <w:tcW w:w="3231" w:type="dxa"/>
          </w:tcPr>
          <w:p w:rsidR="0098177A" w:rsidRDefault="0098177A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794" w:type="dxa"/>
          </w:tcPr>
          <w:p w:rsidR="0098177A" w:rsidRDefault="009817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76" w:type="dxa"/>
          </w:tcPr>
          <w:p w:rsidR="0098177A" w:rsidRDefault="0098177A">
            <w:pPr>
              <w:pStyle w:val="ConsPlusNormal"/>
              <w:jc w:val="center"/>
            </w:pPr>
            <w:r>
              <w:t>23-50-28</w:t>
            </w:r>
          </w:p>
        </w:tc>
        <w:tc>
          <w:tcPr>
            <w:tcW w:w="3742" w:type="dxa"/>
            <w:vMerge/>
          </w:tcPr>
          <w:p w:rsidR="0098177A" w:rsidRDefault="0098177A"/>
        </w:tc>
      </w:tr>
    </w:tbl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2"/>
      </w:pPr>
      <w:r>
        <w:t>Сведения</w:t>
      </w:r>
    </w:p>
    <w:p w:rsidR="0098177A" w:rsidRDefault="0098177A">
      <w:pPr>
        <w:pStyle w:val="ConsPlusNormal"/>
        <w:jc w:val="center"/>
      </w:pPr>
      <w:r>
        <w:t>о месте нахождения и графике работы</w:t>
      </w:r>
    </w:p>
    <w:p w:rsidR="0098177A" w:rsidRDefault="0098177A">
      <w:pPr>
        <w:pStyle w:val="ConsPlusNormal"/>
        <w:jc w:val="center"/>
      </w:pPr>
      <w:r>
        <w:t>МБУ "Управление территориального планирования"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Адрес: 428000, город Чебоксары, ул. Дзержинского, д. 20/29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Адрес электронной почты: mbu-utp@mail.ru</w:t>
      </w:r>
    </w:p>
    <w:p w:rsidR="0098177A" w:rsidRDefault="009817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694"/>
        <w:gridCol w:w="1361"/>
        <w:gridCol w:w="2665"/>
      </w:tblGrid>
      <w:tr w:rsidR="0098177A">
        <w:tc>
          <w:tcPr>
            <w:tcW w:w="2324" w:type="dxa"/>
          </w:tcPr>
          <w:p w:rsidR="0098177A" w:rsidRDefault="0098177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4" w:type="dxa"/>
          </w:tcPr>
          <w:p w:rsidR="0098177A" w:rsidRDefault="0098177A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98177A" w:rsidRDefault="0098177A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665" w:type="dxa"/>
          </w:tcPr>
          <w:p w:rsidR="0098177A" w:rsidRDefault="0098177A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8177A">
        <w:tc>
          <w:tcPr>
            <w:tcW w:w="2324" w:type="dxa"/>
          </w:tcPr>
          <w:p w:rsidR="0098177A" w:rsidRDefault="0098177A">
            <w:pPr>
              <w:pStyle w:val="ConsPlusNormal"/>
              <w:jc w:val="both"/>
            </w:pPr>
            <w:r>
              <w:t>Начальник</w:t>
            </w:r>
          </w:p>
        </w:tc>
        <w:tc>
          <w:tcPr>
            <w:tcW w:w="2694" w:type="dxa"/>
          </w:tcPr>
          <w:p w:rsidR="0098177A" w:rsidRDefault="009817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8177A" w:rsidRDefault="0098177A">
            <w:pPr>
              <w:pStyle w:val="ConsPlusNormal"/>
              <w:jc w:val="center"/>
            </w:pPr>
            <w:r>
              <w:t>23-12-70</w:t>
            </w:r>
          </w:p>
        </w:tc>
        <w:tc>
          <w:tcPr>
            <w:tcW w:w="2665" w:type="dxa"/>
            <w:vMerge w:val="restart"/>
          </w:tcPr>
          <w:p w:rsidR="0098177A" w:rsidRDefault="0098177A">
            <w:pPr>
              <w:pStyle w:val="ConsPlusNormal"/>
              <w:jc w:val="center"/>
            </w:pPr>
            <w:r>
              <w:t>понедельник - пятница,</w:t>
            </w:r>
          </w:p>
          <w:p w:rsidR="0098177A" w:rsidRDefault="0098177A">
            <w:pPr>
              <w:pStyle w:val="ConsPlusNormal"/>
              <w:jc w:val="center"/>
            </w:pPr>
            <w:r>
              <w:t>08.00 - 17.00</w:t>
            </w:r>
          </w:p>
        </w:tc>
      </w:tr>
      <w:tr w:rsidR="0098177A">
        <w:tc>
          <w:tcPr>
            <w:tcW w:w="2324" w:type="dxa"/>
          </w:tcPr>
          <w:p w:rsidR="0098177A" w:rsidRDefault="0098177A">
            <w:pPr>
              <w:pStyle w:val="ConsPlusNormal"/>
              <w:jc w:val="both"/>
            </w:pPr>
            <w:r>
              <w:t>Заместитель начальника</w:t>
            </w:r>
          </w:p>
        </w:tc>
        <w:tc>
          <w:tcPr>
            <w:tcW w:w="2694" w:type="dxa"/>
          </w:tcPr>
          <w:p w:rsidR="0098177A" w:rsidRDefault="0098177A">
            <w:pPr>
              <w:pStyle w:val="ConsPlusNormal"/>
              <w:jc w:val="center"/>
            </w:pPr>
            <w:r>
              <w:t>2 (ул. Дзержинского, 19)</w:t>
            </w:r>
          </w:p>
        </w:tc>
        <w:tc>
          <w:tcPr>
            <w:tcW w:w="1361" w:type="dxa"/>
          </w:tcPr>
          <w:p w:rsidR="0098177A" w:rsidRDefault="0098177A">
            <w:pPr>
              <w:pStyle w:val="ConsPlusNormal"/>
              <w:jc w:val="center"/>
            </w:pPr>
            <w:r>
              <w:t>23-12-32</w:t>
            </w:r>
          </w:p>
        </w:tc>
        <w:tc>
          <w:tcPr>
            <w:tcW w:w="2665" w:type="dxa"/>
            <w:vMerge/>
          </w:tcPr>
          <w:p w:rsidR="0098177A" w:rsidRDefault="0098177A"/>
        </w:tc>
      </w:tr>
      <w:tr w:rsidR="0098177A">
        <w:tc>
          <w:tcPr>
            <w:tcW w:w="2324" w:type="dxa"/>
          </w:tcPr>
          <w:p w:rsidR="0098177A" w:rsidRDefault="0098177A">
            <w:pPr>
              <w:pStyle w:val="ConsPlusNormal"/>
              <w:jc w:val="both"/>
            </w:pPr>
            <w:r>
              <w:t>Начальник отдела исходных данных</w:t>
            </w:r>
          </w:p>
        </w:tc>
        <w:tc>
          <w:tcPr>
            <w:tcW w:w="2694" w:type="dxa"/>
          </w:tcPr>
          <w:p w:rsidR="0098177A" w:rsidRDefault="0098177A">
            <w:pPr>
              <w:pStyle w:val="ConsPlusNormal"/>
              <w:jc w:val="center"/>
            </w:pPr>
            <w:r>
              <w:t>5 (ул. Дзержинского, 19)</w:t>
            </w:r>
          </w:p>
        </w:tc>
        <w:tc>
          <w:tcPr>
            <w:tcW w:w="1361" w:type="dxa"/>
          </w:tcPr>
          <w:p w:rsidR="0098177A" w:rsidRDefault="0098177A">
            <w:pPr>
              <w:pStyle w:val="ConsPlusNormal"/>
              <w:jc w:val="center"/>
            </w:pPr>
            <w:r>
              <w:t>23-12-27</w:t>
            </w:r>
          </w:p>
        </w:tc>
        <w:tc>
          <w:tcPr>
            <w:tcW w:w="2665" w:type="dxa"/>
            <w:vMerge/>
          </w:tcPr>
          <w:p w:rsidR="0098177A" w:rsidRDefault="0098177A"/>
        </w:tc>
      </w:tr>
      <w:tr w:rsidR="0098177A">
        <w:tc>
          <w:tcPr>
            <w:tcW w:w="2324" w:type="dxa"/>
          </w:tcPr>
          <w:p w:rsidR="0098177A" w:rsidRDefault="0098177A">
            <w:pPr>
              <w:pStyle w:val="ConsPlusNormal"/>
              <w:jc w:val="both"/>
            </w:pPr>
            <w:r>
              <w:t>Начальник отдела делопроизводства</w:t>
            </w:r>
          </w:p>
        </w:tc>
        <w:tc>
          <w:tcPr>
            <w:tcW w:w="2694" w:type="dxa"/>
          </w:tcPr>
          <w:p w:rsidR="0098177A" w:rsidRDefault="009817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8177A" w:rsidRDefault="0098177A">
            <w:pPr>
              <w:pStyle w:val="ConsPlusNormal"/>
              <w:jc w:val="center"/>
            </w:pPr>
            <w:r>
              <w:t>23-12-73</w:t>
            </w:r>
          </w:p>
        </w:tc>
        <w:tc>
          <w:tcPr>
            <w:tcW w:w="2665" w:type="dxa"/>
            <w:vMerge/>
          </w:tcPr>
          <w:p w:rsidR="0098177A" w:rsidRDefault="0098177A"/>
        </w:tc>
      </w:tr>
    </w:tbl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  <w:outlineLvl w:val="2"/>
      </w:pPr>
      <w:r>
        <w:t>Сведения</w:t>
      </w:r>
    </w:p>
    <w:p w:rsidR="0098177A" w:rsidRDefault="0098177A">
      <w:pPr>
        <w:pStyle w:val="ConsPlusNormal"/>
        <w:jc w:val="center"/>
      </w:pPr>
      <w:r>
        <w:t>о месте нахождения и графике работы</w:t>
      </w:r>
    </w:p>
    <w:p w:rsidR="0098177A" w:rsidRDefault="0098177A">
      <w:pPr>
        <w:pStyle w:val="ConsPlusNormal"/>
        <w:jc w:val="center"/>
      </w:pPr>
      <w:r>
        <w:t>автономного учреждения "Многофункциональный центр</w:t>
      </w:r>
    </w:p>
    <w:p w:rsidR="0098177A" w:rsidRDefault="0098177A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98177A" w:rsidRDefault="0098177A">
      <w:pPr>
        <w:pStyle w:val="ConsPlusNormal"/>
        <w:jc w:val="center"/>
      </w:pPr>
      <w:r>
        <w:t>муниципального образования города Чебоксары -</w:t>
      </w:r>
    </w:p>
    <w:p w:rsidR="0098177A" w:rsidRDefault="0098177A">
      <w:pPr>
        <w:pStyle w:val="ConsPlusNormal"/>
        <w:jc w:val="center"/>
      </w:pPr>
      <w:r>
        <w:t>столицы Чувашской Республики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Адрес: 428000, г. Чебоксары, ул. Ленинградская, 36, ул. Энтузиастов, 36/9, б-р Эгерский, 36а, пр. Московский, 37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Адрес сайта в сети Интернет - www.mfc-gcheb.cap.ru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Адрес электронной почты: mfc@cap.ru</w:t>
      </w:r>
    </w:p>
    <w:p w:rsidR="0098177A" w:rsidRDefault="0098177A">
      <w:pPr>
        <w:pStyle w:val="ConsPlusNormal"/>
        <w:spacing w:before="200"/>
        <w:ind w:firstLine="540"/>
        <w:jc w:val="both"/>
      </w:pPr>
      <w:r>
        <w:t>Тел.: 224-800 (reception), 224-777 (справочно-информационная служба (call-center), 231-323</w:t>
      </w:r>
    </w:p>
    <w:p w:rsidR="0098177A" w:rsidRDefault="009817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41"/>
      </w:tblGrid>
      <w:tr w:rsidR="0098177A">
        <w:tc>
          <w:tcPr>
            <w:tcW w:w="6917" w:type="dxa"/>
          </w:tcPr>
          <w:p w:rsidR="0098177A" w:rsidRDefault="0098177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41" w:type="dxa"/>
          </w:tcPr>
          <w:p w:rsidR="0098177A" w:rsidRDefault="0098177A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98177A">
        <w:tc>
          <w:tcPr>
            <w:tcW w:w="6917" w:type="dxa"/>
          </w:tcPr>
          <w:p w:rsidR="0098177A" w:rsidRDefault="0098177A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2041" w:type="dxa"/>
          </w:tcPr>
          <w:p w:rsidR="0098177A" w:rsidRDefault="0098177A">
            <w:pPr>
              <w:pStyle w:val="ConsPlusNormal"/>
              <w:jc w:val="center"/>
            </w:pPr>
            <w:r>
              <w:t>22-47-08</w:t>
            </w:r>
          </w:p>
        </w:tc>
      </w:tr>
      <w:tr w:rsidR="0098177A">
        <w:tc>
          <w:tcPr>
            <w:tcW w:w="6917" w:type="dxa"/>
          </w:tcPr>
          <w:p w:rsidR="0098177A" w:rsidRDefault="0098177A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2041" w:type="dxa"/>
          </w:tcPr>
          <w:p w:rsidR="0098177A" w:rsidRDefault="0098177A">
            <w:pPr>
              <w:pStyle w:val="ConsPlusNormal"/>
              <w:jc w:val="center"/>
            </w:pPr>
            <w:r>
              <w:t>22-47-05</w:t>
            </w:r>
          </w:p>
        </w:tc>
      </w:tr>
      <w:tr w:rsidR="0098177A">
        <w:tc>
          <w:tcPr>
            <w:tcW w:w="6917" w:type="dxa"/>
          </w:tcPr>
          <w:p w:rsidR="0098177A" w:rsidRDefault="0098177A">
            <w:pPr>
              <w:pStyle w:val="ConsPlusNormal"/>
              <w:jc w:val="both"/>
            </w:pPr>
            <w:r>
              <w:t>Начальник отдела по обслуживанию граждан и юридических лиц</w:t>
            </w:r>
          </w:p>
        </w:tc>
        <w:tc>
          <w:tcPr>
            <w:tcW w:w="2041" w:type="dxa"/>
          </w:tcPr>
          <w:p w:rsidR="0098177A" w:rsidRDefault="0098177A">
            <w:pPr>
              <w:pStyle w:val="ConsPlusNormal"/>
              <w:jc w:val="center"/>
            </w:pPr>
            <w:r>
              <w:t>22-47-17</w:t>
            </w:r>
          </w:p>
        </w:tc>
      </w:tr>
      <w:tr w:rsidR="0098177A">
        <w:tc>
          <w:tcPr>
            <w:tcW w:w="6917" w:type="dxa"/>
          </w:tcPr>
          <w:p w:rsidR="0098177A" w:rsidRDefault="0098177A">
            <w:pPr>
              <w:pStyle w:val="ConsPlusNormal"/>
              <w:jc w:val="both"/>
            </w:pPr>
            <w: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041" w:type="dxa"/>
          </w:tcPr>
          <w:p w:rsidR="0098177A" w:rsidRDefault="0098177A">
            <w:pPr>
              <w:pStyle w:val="ConsPlusNormal"/>
              <w:jc w:val="center"/>
            </w:pPr>
            <w:r>
              <w:t>23-13-23</w:t>
            </w:r>
          </w:p>
          <w:p w:rsidR="0098177A" w:rsidRDefault="0098177A">
            <w:pPr>
              <w:pStyle w:val="ConsPlusNormal"/>
              <w:jc w:val="center"/>
            </w:pPr>
            <w:r>
              <w:t>23-13-36</w:t>
            </w:r>
          </w:p>
        </w:tc>
      </w:tr>
    </w:tbl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08.00 ч. до 20.00 ч., суббота - с 09.00 ч. до 14.00 ч. без перерыва на обед; выходной день - воскресенье.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right"/>
        <w:outlineLvl w:val="1"/>
      </w:pPr>
      <w:r>
        <w:t>Приложение N 2</w:t>
      </w:r>
    </w:p>
    <w:p w:rsidR="0098177A" w:rsidRDefault="0098177A">
      <w:pPr>
        <w:pStyle w:val="ConsPlusNormal"/>
        <w:jc w:val="right"/>
      </w:pPr>
      <w:r>
        <w:t>к Административному регламенту</w:t>
      </w:r>
    </w:p>
    <w:p w:rsidR="0098177A" w:rsidRDefault="0098177A">
      <w:pPr>
        <w:pStyle w:val="ConsPlusNormal"/>
        <w:jc w:val="right"/>
      </w:pPr>
      <w:r>
        <w:t>администрации города Чебоксары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nformat"/>
        <w:jc w:val="both"/>
      </w:pPr>
      <w:r>
        <w:t>Исходящий номер, дата              Главе администрации города Чебоксары</w:t>
      </w:r>
    </w:p>
    <w:p w:rsidR="0098177A" w:rsidRDefault="009817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   (Ф.И.О. полностью для физических лиц,</w:t>
      </w:r>
    </w:p>
    <w:p w:rsidR="0098177A" w:rsidRDefault="009817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8177A" w:rsidRDefault="0098177A">
      <w:pPr>
        <w:pStyle w:val="ConsPlusNonformat"/>
        <w:jc w:val="both"/>
      </w:pPr>
      <w:r>
        <w:lastRenderedPageBreak/>
        <w:t xml:space="preserve">                                        полное наименование организации</w:t>
      </w:r>
    </w:p>
    <w:p w:rsidR="0098177A" w:rsidRDefault="0098177A">
      <w:pPr>
        <w:pStyle w:val="ConsPlusNonformat"/>
        <w:jc w:val="both"/>
      </w:pPr>
      <w:r>
        <w:t xml:space="preserve">                                             для юридических лиц)</w:t>
      </w:r>
    </w:p>
    <w:p w:rsidR="0098177A" w:rsidRDefault="0098177A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Факс: __________________________________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Электронная почта: 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8177A" w:rsidRDefault="0098177A">
      <w:pPr>
        <w:pStyle w:val="ConsPlusNonformat"/>
        <w:jc w:val="both"/>
      </w:pPr>
    </w:p>
    <w:p w:rsidR="0098177A" w:rsidRDefault="0098177A">
      <w:pPr>
        <w:pStyle w:val="ConsPlusNonformat"/>
        <w:jc w:val="both"/>
      </w:pPr>
      <w:bookmarkStart w:id="13" w:name="P663"/>
      <w:bookmarkEnd w:id="13"/>
      <w:r>
        <w:t xml:space="preserve">                                 ЗАЯВЛЕНИЕ</w:t>
      </w:r>
    </w:p>
    <w:p w:rsidR="0098177A" w:rsidRDefault="0098177A">
      <w:pPr>
        <w:pStyle w:val="ConsPlusNonformat"/>
        <w:jc w:val="both"/>
      </w:pPr>
      <w:r>
        <w:t xml:space="preserve">           об утверждении схемы расположения земельного участка</w:t>
      </w:r>
    </w:p>
    <w:p w:rsidR="0098177A" w:rsidRDefault="0098177A">
      <w:pPr>
        <w:pStyle w:val="ConsPlusNonformat"/>
        <w:jc w:val="both"/>
      </w:pPr>
      <w:r>
        <w:t xml:space="preserve">          или земельных участков на кадастровом плане территории</w:t>
      </w:r>
    </w:p>
    <w:p w:rsidR="0098177A" w:rsidRDefault="0098177A">
      <w:pPr>
        <w:pStyle w:val="ConsPlusNonformat"/>
        <w:jc w:val="both"/>
      </w:pPr>
    </w:p>
    <w:p w:rsidR="0098177A" w:rsidRDefault="0098177A">
      <w:pPr>
        <w:pStyle w:val="ConsPlusNonformat"/>
        <w:jc w:val="both"/>
      </w:pPr>
      <w:r>
        <w:t xml:space="preserve">    Прошу  утвердить  схему  расположения земельного участка на кадастровом</w:t>
      </w:r>
    </w:p>
    <w:p w:rsidR="0098177A" w:rsidRDefault="0098177A">
      <w:pPr>
        <w:pStyle w:val="ConsPlusNonformat"/>
        <w:jc w:val="both"/>
      </w:pPr>
      <w:r>
        <w:t>плане  территории  площадью ______________ кв. м, расположенного по адресу: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__________________________________________________________________________,</w:t>
      </w:r>
    </w:p>
    <w:p w:rsidR="0098177A" w:rsidRDefault="0098177A">
      <w:pPr>
        <w:pStyle w:val="ConsPlusNonformat"/>
        <w:jc w:val="both"/>
      </w:pPr>
      <w:r>
        <w:t xml:space="preserve">         (населенный пункт, улица, номер здания, другие ориентиры)</w:t>
      </w:r>
    </w:p>
    <w:p w:rsidR="0098177A" w:rsidRDefault="0098177A">
      <w:pPr>
        <w:pStyle w:val="ConsPlusNonformat"/>
        <w:jc w:val="both"/>
      </w:pPr>
      <w:r>
        <w:t>имеющего   кадастровый  N  ________________________,  с  видом разрешенного</w:t>
      </w:r>
    </w:p>
    <w:p w:rsidR="0098177A" w:rsidRDefault="0098177A">
      <w:pPr>
        <w:pStyle w:val="ConsPlusNonformat"/>
        <w:jc w:val="both"/>
      </w:pPr>
      <w:r>
        <w:t>использования _____________________________________________________________</w:t>
      </w:r>
    </w:p>
    <w:p w:rsidR="0098177A" w:rsidRDefault="0098177A">
      <w:pPr>
        <w:pStyle w:val="ConsPlusNonformat"/>
        <w:jc w:val="both"/>
      </w:pPr>
      <w:r>
        <w:t>с целью 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 xml:space="preserve">         (покупки или аренды (путем проведения торгов или без проведения</w:t>
      </w:r>
    </w:p>
    <w:p w:rsidR="0098177A" w:rsidRDefault="0098177A">
      <w:pPr>
        <w:pStyle w:val="ConsPlusNonformat"/>
        <w:jc w:val="both"/>
      </w:pPr>
      <w:r>
        <w:t xml:space="preserve">                   торгов, мены, перераспределения, изъятия)</w:t>
      </w:r>
    </w:p>
    <w:p w:rsidR="0098177A" w:rsidRDefault="0098177A">
      <w:pPr>
        <w:pStyle w:val="ConsPlusNonformat"/>
        <w:jc w:val="both"/>
      </w:pPr>
    </w:p>
    <w:p w:rsidR="0098177A" w:rsidRDefault="0098177A">
      <w:pPr>
        <w:pStyle w:val="ConsPlusNonformat"/>
        <w:jc w:val="both"/>
      </w:pPr>
      <w:r>
        <w:t xml:space="preserve">    Перечень документов, прилагаемых к заявлению (__________ листов):</w:t>
      </w:r>
    </w:p>
    <w:p w:rsidR="0098177A" w:rsidRDefault="0098177A">
      <w:pPr>
        <w:pStyle w:val="ConsPlusNonformat"/>
        <w:jc w:val="both"/>
      </w:pPr>
      <w:r>
        <w:t xml:space="preserve">    -  схема  расположения  земельного  участка  или  земельных участков на</w:t>
      </w:r>
    </w:p>
    <w:p w:rsidR="0098177A" w:rsidRDefault="0098177A">
      <w:pPr>
        <w:pStyle w:val="ConsPlusNonformat"/>
        <w:jc w:val="both"/>
      </w:pPr>
      <w:r>
        <w:t>кадастровом плане территории;</w:t>
      </w:r>
    </w:p>
    <w:p w:rsidR="0098177A" w:rsidRDefault="0098177A">
      <w:pPr>
        <w:pStyle w:val="ConsPlusNonformat"/>
        <w:jc w:val="both"/>
      </w:pPr>
      <w:r>
        <w:t xml:space="preserve">    - документ, подтверждающий полномочия представителя заявителя;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__________________________________________________________________________.</w:t>
      </w:r>
    </w:p>
    <w:p w:rsidR="0098177A" w:rsidRDefault="0098177A">
      <w:pPr>
        <w:pStyle w:val="ConsPlusNonformat"/>
        <w:jc w:val="both"/>
      </w:pPr>
      <w:r>
        <w:t>Для физических лиц: ___________________/__________________________________/</w:t>
      </w:r>
    </w:p>
    <w:p w:rsidR="0098177A" w:rsidRDefault="0098177A">
      <w:pPr>
        <w:pStyle w:val="ConsPlusNonformat"/>
        <w:jc w:val="both"/>
      </w:pPr>
      <w:r>
        <w:t xml:space="preserve">                         (подпись)                   (Ф.И.О.)</w:t>
      </w:r>
    </w:p>
    <w:p w:rsidR="0098177A" w:rsidRDefault="0098177A">
      <w:pPr>
        <w:pStyle w:val="ConsPlusNonformat"/>
        <w:jc w:val="both"/>
      </w:pPr>
      <w:r>
        <w:t>Для юридических лиц: __________________/____________/_____________________/</w:t>
      </w:r>
    </w:p>
    <w:p w:rsidR="0098177A" w:rsidRDefault="0098177A">
      <w:pPr>
        <w:pStyle w:val="ConsPlusNonformat"/>
        <w:jc w:val="both"/>
      </w:pPr>
      <w:r>
        <w:t xml:space="preserve">                        (должность)      (подпись)          (Ф.И.О.)</w:t>
      </w:r>
    </w:p>
    <w:p w:rsidR="0098177A" w:rsidRDefault="0098177A">
      <w:pPr>
        <w:pStyle w:val="ConsPlusNonformat"/>
        <w:jc w:val="both"/>
      </w:pPr>
      <w:r>
        <w:t xml:space="preserve">    М.П.</w:t>
      </w:r>
    </w:p>
    <w:p w:rsidR="0098177A" w:rsidRDefault="0098177A">
      <w:pPr>
        <w:pStyle w:val="ConsPlusNonformat"/>
        <w:jc w:val="both"/>
      </w:pPr>
    </w:p>
    <w:p w:rsidR="0098177A" w:rsidRDefault="0098177A">
      <w:pPr>
        <w:pStyle w:val="ConsPlusNonformat"/>
        <w:jc w:val="both"/>
      </w:pPr>
      <w:r>
        <w:t xml:space="preserve">    Действующий(ая) на основании доверенности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(реквизиты доверенности)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right"/>
        <w:outlineLvl w:val="1"/>
      </w:pPr>
      <w:r>
        <w:t>Приложение N 3</w:t>
      </w:r>
    </w:p>
    <w:p w:rsidR="0098177A" w:rsidRDefault="0098177A">
      <w:pPr>
        <w:pStyle w:val="ConsPlusNormal"/>
        <w:jc w:val="right"/>
      </w:pPr>
      <w:r>
        <w:t>к Административному регламенту</w:t>
      </w:r>
    </w:p>
    <w:p w:rsidR="0098177A" w:rsidRDefault="0098177A">
      <w:pPr>
        <w:pStyle w:val="ConsPlusNormal"/>
        <w:jc w:val="right"/>
      </w:pPr>
      <w:r>
        <w:t>администрации города Чебоксары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center"/>
      </w:pPr>
      <w:bookmarkStart w:id="14" w:name="P700"/>
      <w:bookmarkEnd w:id="14"/>
      <w:r>
        <w:t>Блок-схема</w:t>
      </w:r>
    </w:p>
    <w:p w:rsidR="0098177A" w:rsidRDefault="0098177A">
      <w:pPr>
        <w:pStyle w:val="ConsPlusNormal"/>
        <w:jc w:val="center"/>
      </w:pPr>
      <w:r>
        <w:t>предоставления муниципальной услуги</w:t>
      </w:r>
    </w:p>
    <w:p w:rsidR="0098177A" w:rsidRDefault="0098177A">
      <w:pPr>
        <w:pStyle w:val="ConsPlusNormal"/>
        <w:jc w:val="center"/>
      </w:pPr>
      <w:r>
        <w:t>"Утверждение схемы расположения земельного участка</w:t>
      </w:r>
    </w:p>
    <w:p w:rsidR="0098177A" w:rsidRDefault="0098177A">
      <w:pPr>
        <w:pStyle w:val="ConsPlusNormal"/>
        <w:jc w:val="center"/>
      </w:pPr>
      <w:r>
        <w:t>на кадастровом плане территории"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98177A" w:rsidRDefault="0098177A">
      <w:pPr>
        <w:pStyle w:val="ConsPlusNonformat"/>
        <w:jc w:val="both"/>
      </w:pPr>
      <w:r>
        <w:t xml:space="preserve">         │   Регистрация заявления с приложенными документами,   │</w:t>
      </w:r>
    </w:p>
    <w:p w:rsidR="0098177A" w:rsidRDefault="0098177A">
      <w:pPr>
        <w:pStyle w:val="ConsPlusNonformat"/>
        <w:jc w:val="both"/>
      </w:pPr>
      <w:r>
        <w:t xml:space="preserve">         │                        </w:t>
      </w:r>
      <w:hyperlink w:anchor="P316" w:history="1">
        <w:r>
          <w:rPr>
            <w:color w:val="0000FF"/>
          </w:rPr>
          <w:t>п. 3.1</w:t>
        </w:r>
      </w:hyperlink>
      <w:r>
        <w:t xml:space="preserve">                         │</w:t>
      </w:r>
    </w:p>
    <w:p w:rsidR="0098177A" w:rsidRDefault="0098177A">
      <w:pPr>
        <w:pStyle w:val="ConsPlusNonformat"/>
        <w:jc w:val="both"/>
      </w:pPr>
      <w:r>
        <w:t xml:space="preserve">         │                   (1 рабочий день)                    │</w:t>
      </w:r>
    </w:p>
    <w:p w:rsidR="0098177A" w:rsidRDefault="0098177A">
      <w:pPr>
        <w:pStyle w:val="ConsPlusNonformat"/>
        <w:jc w:val="both"/>
      </w:pPr>
      <w:r>
        <w:t xml:space="preserve">         └─────────┬─────────────────────────────────────────────┘</w:t>
      </w:r>
    </w:p>
    <w:p w:rsidR="0098177A" w:rsidRDefault="0098177A">
      <w:pPr>
        <w:pStyle w:val="ConsPlusNonformat"/>
        <w:jc w:val="both"/>
      </w:pPr>
      <w:r>
        <w:t xml:space="preserve">                   \/</w:t>
      </w:r>
    </w:p>
    <w:p w:rsidR="0098177A" w:rsidRDefault="0098177A">
      <w:pPr>
        <w:pStyle w:val="ConsPlusNonformat"/>
        <w:jc w:val="both"/>
      </w:pPr>
      <w:r>
        <w:t xml:space="preserve">     ┌───────────────────────────┐            ┌──────────────────────┐</w:t>
      </w:r>
    </w:p>
    <w:p w:rsidR="0098177A" w:rsidRDefault="0098177A">
      <w:pPr>
        <w:pStyle w:val="ConsPlusNonformat"/>
        <w:jc w:val="both"/>
      </w:pPr>
      <w:r>
        <w:t xml:space="preserve">     │  Рассмотрение заявления   │            │   Запрос документов  │</w:t>
      </w:r>
    </w:p>
    <w:p w:rsidR="0098177A" w:rsidRDefault="0098177A">
      <w:pPr>
        <w:pStyle w:val="ConsPlusNonformat"/>
        <w:jc w:val="both"/>
      </w:pPr>
      <w:r>
        <w:t xml:space="preserve">     │с приложенными документами,│&lt;──────────&gt;│в рамках межуровневого│</w:t>
      </w:r>
    </w:p>
    <w:p w:rsidR="0098177A" w:rsidRDefault="0098177A">
      <w:pPr>
        <w:pStyle w:val="ConsPlusNonformat"/>
        <w:jc w:val="both"/>
      </w:pPr>
      <w:r>
        <w:t xml:space="preserve">     │  </w:t>
      </w:r>
      <w:hyperlink w:anchor="P358" w:history="1">
        <w:r>
          <w:rPr>
            <w:color w:val="0000FF"/>
          </w:rPr>
          <w:t>п. 3.3</w:t>
        </w:r>
      </w:hyperlink>
      <w:r>
        <w:t xml:space="preserve"> (5 рабочих дней)  │            │  и межведомственного │</w:t>
      </w:r>
    </w:p>
    <w:p w:rsidR="0098177A" w:rsidRDefault="0098177A">
      <w:pPr>
        <w:pStyle w:val="ConsPlusNonformat"/>
        <w:jc w:val="both"/>
      </w:pPr>
      <w:r>
        <w:t xml:space="preserve">     │                           │            │взаимодействия, </w:t>
      </w:r>
      <w:hyperlink w:anchor="P343" w:history="1">
        <w:r>
          <w:rPr>
            <w:color w:val="0000FF"/>
          </w:rPr>
          <w:t>п. 3.2</w:t>
        </w:r>
      </w:hyperlink>
      <w:r>
        <w:t>│</w:t>
      </w:r>
    </w:p>
    <w:p w:rsidR="0098177A" w:rsidRDefault="0098177A">
      <w:pPr>
        <w:pStyle w:val="ConsPlusNonformat"/>
        <w:jc w:val="both"/>
      </w:pPr>
      <w:r>
        <w:t xml:space="preserve">     └────────────────────┬──────┘            │    (2 рабочих дня)   │</w:t>
      </w:r>
    </w:p>
    <w:p w:rsidR="0098177A" w:rsidRDefault="0098177A">
      <w:pPr>
        <w:pStyle w:val="ConsPlusNonformat"/>
        <w:jc w:val="both"/>
      </w:pPr>
      <w:r>
        <w:t xml:space="preserve">                          │                   └──────────────────────┘</w:t>
      </w:r>
    </w:p>
    <w:p w:rsidR="0098177A" w:rsidRDefault="0098177A">
      <w:pPr>
        <w:pStyle w:val="ConsPlusNonformat"/>
        <w:jc w:val="both"/>
      </w:pPr>
      <w:r>
        <w:lastRenderedPageBreak/>
        <w:t xml:space="preserve">                ┌─────────┴─────────────────────────────┐</w:t>
      </w:r>
    </w:p>
    <w:p w:rsidR="0098177A" w:rsidRDefault="0098177A">
      <w:pPr>
        <w:pStyle w:val="ConsPlusNonformat"/>
        <w:jc w:val="both"/>
      </w:pPr>
      <w:r>
        <w:t xml:space="preserve">                \/                                      \/</w:t>
      </w:r>
    </w:p>
    <w:p w:rsidR="0098177A" w:rsidRDefault="0098177A">
      <w:pPr>
        <w:pStyle w:val="ConsPlusNonformat"/>
        <w:jc w:val="both"/>
      </w:pPr>
      <w:r>
        <w:t xml:space="preserve">     ┌──────────────────────┐             ┌──────────────────────────┐</w:t>
      </w:r>
    </w:p>
    <w:p w:rsidR="0098177A" w:rsidRDefault="0098177A">
      <w:pPr>
        <w:pStyle w:val="ConsPlusNonformat"/>
        <w:jc w:val="both"/>
      </w:pPr>
      <w:r>
        <w:t xml:space="preserve">     │  Принятие решения    │             │     Принятие решения     │</w:t>
      </w:r>
    </w:p>
    <w:p w:rsidR="0098177A" w:rsidRDefault="0098177A">
      <w:pPr>
        <w:pStyle w:val="ConsPlusNonformat"/>
        <w:jc w:val="both"/>
      </w:pPr>
      <w:r>
        <w:t xml:space="preserve">     │  о предоставлении    │             │об отказе в предоставлении│</w:t>
      </w:r>
    </w:p>
    <w:p w:rsidR="0098177A" w:rsidRDefault="0098177A">
      <w:pPr>
        <w:pStyle w:val="ConsPlusNonformat"/>
        <w:jc w:val="both"/>
      </w:pPr>
      <w:r>
        <w:t xml:space="preserve">     │муниципальной услуги, │             │   муниципальной услуги,  │</w:t>
      </w:r>
    </w:p>
    <w:p w:rsidR="0098177A" w:rsidRDefault="0098177A">
      <w:pPr>
        <w:pStyle w:val="ConsPlusNonformat"/>
        <w:jc w:val="both"/>
      </w:pPr>
      <w:r>
        <w:t xml:space="preserve">     │       </w:t>
      </w:r>
      <w:hyperlink w:anchor="P375" w:history="1">
        <w:r>
          <w:rPr>
            <w:color w:val="0000FF"/>
          </w:rPr>
          <w:t>п. 3.5</w:t>
        </w:r>
      </w:hyperlink>
      <w:r>
        <w:t xml:space="preserve">         │             │          </w:t>
      </w:r>
      <w:hyperlink w:anchor="P375" w:history="1">
        <w:r>
          <w:rPr>
            <w:color w:val="0000FF"/>
          </w:rPr>
          <w:t>п. 3.5</w:t>
        </w:r>
      </w:hyperlink>
      <w:r>
        <w:t xml:space="preserve">          │</w:t>
      </w:r>
    </w:p>
    <w:p w:rsidR="0098177A" w:rsidRDefault="0098177A">
      <w:pPr>
        <w:pStyle w:val="ConsPlusNonformat"/>
        <w:jc w:val="both"/>
      </w:pPr>
      <w:r>
        <w:t xml:space="preserve">     │   (2 рабочих дня)    │             │      (2 рабочих дня)     │</w:t>
      </w:r>
    </w:p>
    <w:p w:rsidR="0098177A" w:rsidRDefault="0098177A">
      <w:pPr>
        <w:pStyle w:val="ConsPlusNonformat"/>
        <w:jc w:val="both"/>
      </w:pPr>
      <w:r>
        <w:t xml:space="preserve">     └──────────┬───────────┘             └─────────────┬────────────┘</w:t>
      </w:r>
    </w:p>
    <w:p w:rsidR="0098177A" w:rsidRDefault="0098177A">
      <w:pPr>
        <w:pStyle w:val="ConsPlusNonformat"/>
        <w:jc w:val="both"/>
      </w:pPr>
      <w:r>
        <w:t xml:space="preserve">                \/                                      \/</w:t>
      </w:r>
    </w:p>
    <w:p w:rsidR="0098177A" w:rsidRDefault="0098177A">
      <w:pPr>
        <w:pStyle w:val="ConsPlusNonformat"/>
        <w:jc w:val="both"/>
      </w:pPr>
      <w:r>
        <w:t xml:space="preserve">   ┌─────────────────────────────────┐  ┌──────────────────────────────┐</w:t>
      </w:r>
    </w:p>
    <w:p w:rsidR="0098177A" w:rsidRDefault="0098177A">
      <w:pPr>
        <w:pStyle w:val="ConsPlusNonformat"/>
        <w:jc w:val="both"/>
      </w:pPr>
      <w:r>
        <w:t xml:space="preserve">   │     Принятие постановления      │  │Подготовка и подписание письма│</w:t>
      </w:r>
    </w:p>
    <w:p w:rsidR="0098177A" w:rsidRDefault="0098177A">
      <w:pPr>
        <w:pStyle w:val="ConsPlusNonformat"/>
        <w:jc w:val="both"/>
      </w:pPr>
      <w:r>
        <w:t xml:space="preserve">   │об утверждении схемы расположения│  │ об отказе в утверждении схемы│</w:t>
      </w:r>
    </w:p>
    <w:p w:rsidR="0098177A" w:rsidRDefault="0098177A">
      <w:pPr>
        <w:pStyle w:val="ConsPlusNonformat"/>
        <w:jc w:val="both"/>
      </w:pPr>
      <w:r>
        <w:t xml:space="preserve">   │   земельного участка в целях    │  │    в целях предоставления    │</w:t>
      </w:r>
    </w:p>
    <w:p w:rsidR="0098177A" w:rsidRDefault="0098177A">
      <w:pPr>
        <w:pStyle w:val="ConsPlusNonformat"/>
        <w:jc w:val="both"/>
      </w:pPr>
      <w:r>
        <w:t xml:space="preserve">   │предоставления земельного участка│  │      земельного участка      │</w:t>
      </w:r>
    </w:p>
    <w:p w:rsidR="0098177A" w:rsidRDefault="0098177A">
      <w:pPr>
        <w:pStyle w:val="ConsPlusNonformat"/>
        <w:jc w:val="both"/>
      </w:pPr>
      <w:r>
        <w:t xml:space="preserve">   │        (6 рабочих дней)         │  │       (6 рабочих дней)       │</w:t>
      </w:r>
    </w:p>
    <w:p w:rsidR="0098177A" w:rsidRDefault="0098177A">
      <w:pPr>
        <w:pStyle w:val="ConsPlusNonformat"/>
        <w:jc w:val="both"/>
      </w:pPr>
      <w:r>
        <w:t xml:space="preserve">   └────────────┬────────────────────┘  └───────────────┬──────────────┘</w:t>
      </w:r>
    </w:p>
    <w:p w:rsidR="0098177A" w:rsidRDefault="0098177A">
      <w:pPr>
        <w:pStyle w:val="ConsPlusNonformat"/>
        <w:jc w:val="both"/>
      </w:pPr>
      <w:r>
        <w:t xml:space="preserve">                \/                                      \/</w:t>
      </w:r>
    </w:p>
    <w:p w:rsidR="0098177A" w:rsidRDefault="0098177A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98177A" w:rsidRDefault="0098177A">
      <w:pPr>
        <w:pStyle w:val="ConsPlusNonformat"/>
        <w:jc w:val="both"/>
      </w:pPr>
      <w:r>
        <w:t xml:space="preserve">       │       Выдача (направление) результата предоставления      │</w:t>
      </w:r>
    </w:p>
    <w:p w:rsidR="0098177A" w:rsidRDefault="0098177A">
      <w:pPr>
        <w:pStyle w:val="ConsPlusNonformat"/>
        <w:jc w:val="both"/>
      </w:pPr>
      <w:r>
        <w:t xml:space="preserve">       │                муниципальной услуги), </w:t>
      </w:r>
      <w:hyperlink w:anchor="P385" w:history="1">
        <w:r>
          <w:rPr>
            <w:color w:val="0000FF"/>
          </w:rPr>
          <w:t>п. 3.6</w:t>
        </w:r>
      </w:hyperlink>
      <w:r>
        <w:t xml:space="preserve">              │</w:t>
      </w:r>
    </w:p>
    <w:p w:rsidR="0098177A" w:rsidRDefault="0098177A">
      <w:pPr>
        <w:pStyle w:val="ConsPlusNonformat"/>
        <w:jc w:val="both"/>
      </w:pPr>
      <w:r>
        <w:t xml:space="preserve">       │                      (1 рабочий день)                     │</w:t>
      </w:r>
    </w:p>
    <w:p w:rsidR="0098177A" w:rsidRDefault="0098177A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right"/>
        <w:outlineLvl w:val="1"/>
      </w:pPr>
      <w:r>
        <w:t>Приложение N 4</w:t>
      </w:r>
    </w:p>
    <w:p w:rsidR="0098177A" w:rsidRDefault="0098177A">
      <w:pPr>
        <w:pStyle w:val="ConsPlusNormal"/>
        <w:jc w:val="right"/>
      </w:pPr>
      <w:r>
        <w:t>к Административному регламенту</w:t>
      </w:r>
    </w:p>
    <w:p w:rsidR="0098177A" w:rsidRDefault="0098177A">
      <w:pPr>
        <w:pStyle w:val="ConsPlusNormal"/>
        <w:jc w:val="right"/>
      </w:pPr>
      <w:r>
        <w:t>администрации города Чебоксары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98177A" w:rsidRDefault="0098177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             Ф.И.О., полностью</w:t>
      </w:r>
    </w:p>
    <w:p w:rsidR="0098177A" w:rsidRDefault="0098177A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8177A" w:rsidRDefault="0098177A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98177A" w:rsidRDefault="009817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8177A" w:rsidRDefault="0098177A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98177A" w:rsidRDefault="0098177A">
      <w:pPr>
        <w:pStyle w:val="ConsPlusNonformat"/>
        <w:jc w:val="both"/>
      </w:pPr>
    </w:p>
    <w:p w:rsidR="0098177A" w:rsidRDefault="0098177A">
      <w:pPr>
        <w:pStyle w:val="ConsPlusNonformat"/>
        <w:jc w:val="both"/>
      </w:pPr>
      <w:bookmarkStart w:id="15" w:name="P759"/>
      <w:bookmarkEnd w:id="15"/>
      <w:r>
        <w:t xml:space="preserve">                                  ЖАЛОБА</w:t>
      </w:r>
    </w:p>
    <w:p w:rsidR="0098177A" w:rsidRDefault="0098177A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98177A" w:rsidRDefault="0098177A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98177A" w:rsidRDefault="0098177A">
      <w:pPr>
        <w:pStyle w:val="ConsPlusNonformat"/>
        <w:jc w:val="both"/>
      </w:pPr>
      <w:r>
        <w:t xml:space="preserve">       должностного лица администрации, на которое подается жалоба)</w:t>
      </w:r>
    </w:p>
    <w:p w:rsidR="0098177A" w:rsidRDefault="0098177A">
      <w:pPr>
        <w:pStyle w:val="ConsPlusNonformat"/>
        <w:jc w:val="both"/>
      </w:pPr>
    </w:p>
    <w:p w:rsidR="0098177A" w:rsidRDefault="0098177A">
      <w:pPr>
        <w:pStyle w:val="ConsPlusNonformat"/>
        <w:jc w:val="both"/>
      </w:pPr>
      <w:r>
        <w:t xml:space="preserve">    1.  Предмет жалобы (краткое изложение обжалуемых действий (бездействий)</w:t>
      </w:r>
    </w:p>
    <w:p w:rsidR="0098177A" w:rsidRDefault="0098177A">
      <w:pPr>
        <w:pStyle w:val="ConsPlusNonformat"/>
        <w:jc w:val="both"/>
      </w:pPr>
      <w:r>
        <w:t>или решений)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 xml:space="preserve">    2.  Причина  несогласия  (основания,  по которым лицо, подающее жалобу,</w:t>
      </w:r>
    </w:p>
    <w:p w:rsidR="0098177A" w:rsidRDefault="0098177A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98177A" w:rsidRDefault="0098177A">
      <w:pPr>
        <w:pStyle w:val="ConsPlusNonformat"/>
        <w:jc w:val="both"/>
      </w:pPr>
      <w:r>
        <w:t>административного регламента, либо статьи закона)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 xml:space="preserve">    3.   Приложение:  (документы,  либо  копии  документов,  подтверждающие</w:t>
      </w:r>
    </w:p>
    <w:p w:rsidR="0098177A" w:rsidRDefault="0098177A">
      <w:pPr>
        <w:pStyle w:val="ConsPlusNonformat"/>
        <w:jc w:val="both"/>
      </w:pPr>
      <w:r>
        <w:t>изложенные обстоятельства)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  <w:r>
        <w:t>___________________________________________________________________________</w:t>
      </w:r>
    </w:p>
    <w:p w:rsidR="0098177A" w:rsidRDefault="0098177A">
      <w:pPr>
        <w:pStyle w:val="ConsPlusNonformat"/>
        <w:jc w:val="both"/>
      </w:pPr>
    </w:p>
    <w:p w:rsidR="0098177A" w:rsidRDefault="0098177A">
      <w:pPr>
        <w:pStyle w:val="ConsPlusNonformat"/>
        <w:jc w:val="both"/>
      </w:pPr>
      <w:r>
        <w:lastRenderedPageBreak/>
        <w:t xml:space="preserve">    Способ получения ответа (нужное подчеркнуть):</w:t>
      </w:r>
    </w:p>
    <w:p w:rsidR="0098177A" w:rsidRDefault="0098177A">
      <w:pPr>
        <w:pStyle w:val="ConsPlusNonformat"/>
        <w:jc w:val="both"/>
      </w:pPr>
      <w:r>
        <w:t xml:space="preserve">    - при личном обращении;</w:t>
      </w:r>
    </w:p>
    <w:p w:rsidR="0098177A" w:rsidRDefault="0098177A">
      <w:pPr>
        <w:pStyle w:val="ConsPlusNonformat"/>
        <w:jc w:val="both"/>
      </w:pPr>
      <w:r>
        <w:t xml:space="preserve">    - посредством почтового отправления на адрес, указанного в заявлении;</w:t>
      </w:r>
    </w:p>
    <w:p w:rsidR="0098177A" w:rsidRDefault="0098177A">
      <w:pPr>
        <w:pStyle w:val="ConsPlusNonformat"/>
        <w:jc w:val="both"/>
      </w:pPr>
      <w:r>
        <w:t xml:space="preserve">    - посредством электронной почты ______________________________________.</w:t>
      </w:r>
    </w:p>
    <w:p w:rsidR="0098177A" w:rsidRDefault="0098177A">
      <w:pPr>
        <w:pStyle w:val="ConsPlusNonformat"/>
        <w:jc w:val="both"/>
      </w:pPr>
    </w:p>
    <w:p w:rsidR="0098177A" w:rsidRDefault="0098177A">
      <w:pPr>
        <w:pStyle w:val="ConsPlusNonformat"/>
        <w:jc w:val="both"/>
      </w:pPr>
      <w:r>
        <w:t>______________________ ____________________________________________________</w:t>
      </w:r>
    </w:p>
    <w:p w:rsidR="0098177A" w:rsidRDefault="0098177A">
      <w:pPr>
        <w:pStyle w:val="ConsPlusNonformat"/>
        <w:jc w:val="both"/>
      </w:pPr>
      <w:r>
        <w:t xml:space="preserve">   подпись заявителя             фамилия, имя, отчество заявителя</w:t>
      </w:r>
    </w:p>
    <w:p w:rsidR="0098177A" w:rsidRDefault="0098177A">
      <w:pPr>
        <w:pStyle w:val="ConsPlusNonformat"/>
        <w:jc w:val="both"/>
      </w:pPr>
      <w:r>
        <w:t>"___" ___________ 20___ г.</w:t>
      </w: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jc w:val="both"/>
      </w:pPr>
    </w:p>
    <w:p w:rsidR="0098177A" w:rsidRDefault="00981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>
      <w:bookmarkStart w:id="16" w:name="_GoBack"/>
      <w:bookmarkEnd w:id="16"/>
    </w:p>
    <w:sectPr w:rsidR="00F32DC1" w:rsidSect="002E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A"/>
    <w:rsid w:val="00406DE0"/>
    <w:rsid w:val="006A037F"/>
    <w:rsid w:val="0098177A"/>
    <w:rsid w:val="00CF69B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9817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7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8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7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9817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7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8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7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ECCC4A26514FFB40A815D0C9FBE9ABA3D8F73426FA035245BDD33E71g1YAN" TargetMode="External"/><Relationship Id="rId21" Type="http://schemas.openxmlformats.org/officeDocument/2006/relationships/hyperlink" Target="consultantplus://offline/ref=3BECCC4A26514FFB40A815D0C9FBE9ABA2D0F03F23F7035245BDD33E711A73B00D2661C1C516gEYFN" TargetMode="External"/><Relationship Id="rId42" Type="http://schemas.openxmlformats.org/officeDocument/2006/relationships/hyperlink" Target="consultantplus://offline/ref=3BECCC4A26514FFB40A80BDDDF97B7AFA9DBAF3022F30B0D11E1D5692E4A75E54Dg6Y6N" TargetMode="External"/><Relationship Id="rId47" Type="http://schemas.openxmlformats.org/officeDocument/2006/relationships/hyperlink" Target="consultantplus://offline/ref=3BECCC4A26514FFB40A815D0C9FBE9ABA3D9F83827F2035245BDD33E711A73B00D2661C3gCY6N" TargetMode="External"/><Relationship Id="rId63" Type="http://schemas.openxmlformats.org/officeDocument/2006/relationships/hyperlink" Target="consultantplus://offline/ref=3BECCC4A26514FFB40A80BDDDF97B7AFA9DBAF3022F30D0718EED5692E4A75E54D6667948357E26F49E586D7gEY3N" TargetMode="External"/><Relationship Id="rId68" Type="http://schemas.openxmlformats.org/officeDocument/2006/relationships/hyperlink" Target="consultantplus://offline/ref=3BECCC4A26514FFB40A815D0C9FBE9ABA3D9F83827F2035245BDD33E711A73B00D2661C1C1g1Y1N" TargetMode="External"/><Relationship Id="rId16" Type="http://schemas.openxmlformats.org/officeDocument/2006/relationships/hyperlink" Target="consultantplus://offline/ref=3BECCC4A26514FFB40A80BDDDF97B7AFA9DBAF3022F30D0718EED5692E4A75E54D6667948357E26F49E586D6gEY4N" TargetMode="External"/><Relationship Id="rId11" Type="http://schemas.openxmlformats.org/officeDocument/2006/relationships/hyperlink" Target="consultantplus://offline/ref=3BECCC4A26514FFB40A80BDDDF97B7AFA9DBAF3022F30D0718EED5692E4A75E54D6667948357E26F49E587DFgEY0N" TargetMode="External"/><Relationship Id="rId24" Type="http://schemas.openxmlformats.org/officeDocument/2006/relationships/hyperlink" Target="consultantplus://offline/ref=3BECCC4A26514FFB40A815D0C9FBE9ABA2D0F03A23F0035245BDD33E71g1YAN" TargetMode="External"/><Relationship Id="rId32" Type="http://schemas.openxmlformats.org/officeDocument/2006/relationships/hyperlink" Target="consultantplus://offline/ref=3BECCC4A26514FFB40A815D0C9FBE9ABA3D9F6342BF6035245BDD33E71g1YAN" TargetMode="External"/><Relationship Id="rId37" Type="http://schemas.openxmlformats.org/officeDocument/2006/relationships/hyperlink" Target="consultantplus://offline/ref=3BECCC4A26514FFB40A80BDDDF97B7AFA9DBAF3022F30C031BE0D5692E4A75E54Dg6Y6N" TargetMode="External"/><Relationship Id="rId40" Type="http://schemas.openxmlformats.org/officeDocument/2006/relationships/hyperlink" Target="consultantplus://offline/ref=3BECCC4A26514FFB40A80BDDDF97B7AFA9DBAF302AF400041CE28863261379E7g4YAN" TargetMode="External"/><Relationship Id="rId45" Type="http://schemas.openxmlformats.org/officeDocument/2006/relationships/hyperlink" Target="consultantplus://offline/ref=3BECCC4A26514FFB40A80BDDDF97B7AFA9DBAF3022F30D0718EED5692E4A75E54D6667948357E26F49E586D6gEY0N" TargetMode="External"/><Relationship Id="rId53" Type="http://schemas.openxmlformats.org/officeDocument/2006/relationships/hyperlink" Target="consultantplus://offline/ref=3BECCC4A26514FFB40A80BDDDF97B7AFA9DBAF3022F30D0718EED5692E4A75E54D6667948357E26F49E586D6gEY1N" TargetMode="External"/><Relationship Id="rId58" Type="http://schemas.openxmlformats.org/officeDocument/2006/relationships/hyperlink" Target="consultantplus://offline/ref=3BECCC4A26514FFB40A815D0C9FBE9ABA3D2F13523F5035245BDD33E71g1YAN" TargetMode="External"/><Relationship Id="rId66" Type="http://schemas.openxmlformats.org/officeDocument/2006/relationships/hyperlink" Target="consultantplus://offline/ref=3BECCC4A26514FFB40A815D0C9FBE9ABA3D9F83827F2035245BDD33E711A73B00D2661C1C013EC6Bg4YBN" TargetMode="External"/><Relationship Id="rId74" Type="http://schemas.openxmlformats.org/officeDocument/2006/relationships/hyperlink" Target="consultantplus://offline/ref=3BECCC4A26514FFB40A815D0C9FBE9ABA3D9F83827F2035245BDD33E711A73B00D2661C2C3g1Y7N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BECCC4A26514FFB40A80BDDDF97B7AFA9DBAF3022F30D0718EED5692E4A75E54D6667948357E26F49E586D7gEY5N" TargetMode="External"/><Relationship Id="rId19" Type="http://schemas.openxmlformats.org/officeDocument/2006/relationships/hyperlink" Target="consultantplus://offline/ref=3BECCC4A26514FFB40A815D0C9FBE9ABA3D9F93A24FA035245BDD33E71g1YAN" TargetMode="External"/><Relationship Id="rId14" Type="http://schemas.openxmlformats.org/officeDocument/2006/relationships/hyperlink" Target="consultantplus://offline/ref=3BECCC4A26514FFB40A80BDDDF97B7AFA9DBAF3022F30D0718EED5692E4A75E54D6667948357E26F49E586D6gEY7N" TargetMode="External"/><Relationship Id="rId22" Type="http://schemas.openxmlformats.org/officeDocument/2006/relationships/hyperlink" Target="consultantplus://offline/ref=3BECCC4A26514FFB40A815D0C9FBE9ABA3D9F3352BF1035245BDD33E71g1YAN" TargetMode="External"/><Relationship Id="rId27" Type="http://schemas.openxmlformats.org/officeDocument/2006/relationships/hyperlink" Target="consultantplus://offline/ref=3BECCC4A26514FFB40A815D0C9FBE9ABA3D2F13523F5035245BDD33E71g1YAN" TargetMode="External"/><Relationship Id="rId30" Type="http://schemas.openxmlformats.org/officeDocument/2006/relationships/hyperlink" Target="consultantplus://offline/ref=3BECCC4A26514FFB40A815D0C9FBE9ABA3D8F03B20F0035245BDD33E71g1YAN" TargetMode="External"/><Relationship Id="rId35" Type="http://schemas.openxmlformats.org/officeDocument/2006/relationships/hyperlink" Target="consultantplus://offline/ref=3BECCC4A26514FFB40A815D0C9FBE9ABA0D7F43A2BF7035245BDD33E71g1YAN" TargetMode="External"/><Relationship Id="rId43" Type="http://schemas.openxmlformats.org/officeDocument/2006/relationships/hyperlink" Target="consultantplus://offline/ref=3BECCC4A26514FFB40A80BDDDF97B7AFA9DBAF302AF00E0211E28863261379E7g4YAN" TargetMode="External"/><Relationship Id="rId48" Type="http://schemas.openxmlformats.org/officeDocument/2006/relationships/hyperlink" Target="consultantplus://offline/ref=3BECCC4A26514FFB40A815D0C9FBE9ABA3D9F83827F2035245BDD33E711A73B00D2661C1C5g1YAN" TargetMode="External"/><Relationship Id="rId56" Type="http://schemas.openxmlformats.org/officeDocument/2006/relationships/hyperlink" Target="consultantplus://offline/ref=3BECCC4A26514FFB40A80BDDDF97B7AFA9DBAF3022F30D0718EED5692E4A75E54D6667948357E26F49E586D6gEYFN" TargetMode="External"/><Relationship Id="rId64" Type="http://schemas.openxmlformats.org/officeDocument/2006/relationships/hyperlink" Target="consultantplus://offline/ref=3BECCC4A26514FFB40A815D0C9FBE9ABA3D9F83827F2035245BDD33E711A73B00D2661C1C013EC6Bg4YBN" TargetMode="External"/><Relationship Id="rId69" Type="http://schemas.openxmlformats.org/officeDocument/2006/relationships/hyperlink" Target="consultantplus://offline/ref=3BECCC4A26514FFB40A815D0C9FBE9ABA3D9F83827F2035245BDD33E711A73B00D2661C1C013EC6Bg4YBN" TargetMode="External"/><Relationship Id="rId77" Type="http://schemas.openxmlformats.org/officeDocument/2006/relationships/hyperlink" Target="consultantplus://offline/ref=3BECCC4A26514FFB40A815D0C9FBE9ABA3D9F83827F2035245BDD33E711A73B00D2661C1C013EC6Bg4YBN" TargetMode="External"/><Relationship Id="rId8" Type="http://schemas.openxmlformats.org/officeDocument/2006/relationships/hyperlink" Target="consultantplus://offline/ref=3BECCC4A26514FFB40A815D0C9FBE9ABA2D0F03A23F0035245BDD33E71g1YAN" TargetMode="External"/><Relationship Id="rId51" Type="http://schemas.openxmlformats.org/officeDocument/2006/relationships/hyperlink" Target="consultantplus://offline/ref=3BECCC4A26514FFB40A815D0C9FBE9ABA3D0F73B2BF4035245BDD33E71g1YAN" TargetMode="External"/><Relationship Id="rId72" Type="http://schemas.openxmlformats.org/officeDocument/2006/relationships/hyperlink" Target="consultantplus://offline/ref=3BECCC4A26514FFB40A815D0C9FBE9ABA3D9F83827F2035245BDD33E711A73B00D2661C1C013EC6Bg4YBN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ECCC4A26514FFB40A80BDDDF97B7AFA9DBAF3022F30D0718EED5692E4A75E54D6667948357E26F49E587DFgEYEN" TargetMode="External"/><Relationship Id="rId17" Type="http://schemas.openxmlformats.org/officeDocument/2006/relationships/hyperlink" Target="consultantplus://offline/ref=3BECCC4A26514FFB40A80BDDDF97B7AFA9DBAF3022F30D0718EED5692E4A75E54D6667948357E26F49E586D6gEY5N" TargetMode="External"/><Relationship Id="rId25" Type="http://schemas.openxmlformats.org/officeDocument/2006/relationships/hyperlink" Target="consultantplus://offline/ref=3BECCC4A26514FFB40A815D0C9FBE9ABA3D8F23824FB035245BDD33E71g1YAN" TargetMode="External"/><Relationship Id="rId33" Type="http://schemas.openxmlformats.org/officeDocument/2006/relationships/hyperlink" Target="consultantplus://offline/ref=3BECCC4A26514FFB40A815D0C9FBE9ABA0D9F43422FA035245BDD33E71g1YAN" TargetMode="External"/><Relationship Id="rId38" Type="http://schemas.openxmlformats.org/officeDocument/2006/relationships/hyperlink" Target="consultantplus://offline/ref=3BECCC4A26514FFB40A80BDDDF97B7AFA9DBAF3022F4000619E28863261379E7g4YAN" TargetMode="External"/><Relationship Id="rId46" Type="http://schemas.openxmlformats.org/officeDocument/2006/relationships/hyperlink" Target="consultantplus://offline/ref=3BECCC4A26514FFB40A815D0C9FBE9ABA3D0F73B2BF4035245BDD33E711A73B00D2661C1C013EF6Bg4YDN" TargetMode="External"/><Relationship Id="rId59" Type="http://schemas.openxmlformats.org/officeDocument/2006/relationships/hyperlink" Target="consultantplus://offline/ref=3BECCC4A26514FFB40A815D0C9FBE9ABA3D9F83827F2035245BDD33E71g1YAN" TargetMode="External"/><Relationship Id="rId67" Type="http://schemas.openxmlformats.org/officeDocument/2006/relationships/hyperlink" Target="consultantplus://offline/ref=3BECCC4A26514FFB40A815D0C9FBE9ABA3D9F83827F2035245BDD33E711A73B00D2661C1C013EC6Bg4YBN" TargetMode="External"/><Relationship Id="rId20" Type="http://schemas.openxmlformats.org/officeDocument/2006/relationships/hyperlink" Target="consultantplus://offline/ref=3BECCC4A26514FFB40A815D0C9FBE9ABA2D0F03F23F7035245BDD33E711A73B00D2661C1C516gEYFN" TargetMode="External"/><Relationship Id="rId41" Type="http://schemas.openxmlformats.org/officeDocument/2006/relationships/hyperlink" Target="consultantplus://offline/ref=3BECCC4A26514FFB40A80BDDDF97B7AFA9DBAF3022F30C001CE8D5692E4A75E54Dg6Y6N" TargetMode="External"/><Relationship Id="rId54" Type="http://schemas.openxmlformats.org/officeDocument/2006/relationships/hyperlink" Target="consultantplus://offline/ref=3BECCC4A26514FFB40A80BDDDF97B7AFA9DBAF3022F30D0718EED5692E4A75E54D6667948357E26F49E586D6gEYEN" TargetMode="External"/><Relationship Id="rId62" Type="http://schemas.openxmlformats.org/officeDocument/2006/relationships/hyperlink" Target="consultantplus://offline/ref=3BECCC4A26514FFB40A815D0C9FBE9ABA3D8F03B20F0035245BDD33E71g1YAN" TargetMode="External"/><Relationship Id="rId70" Type="http://schemas.openxmlformats.org/officeDocument/2006/relationships/hyperlink" Target="consultantplus://offline/ref=3BECCC4A26514FFB40A815D0C9FBE9ABA3D9F83827F2035245BDD33E711A73B00D2661C1C013EC6Bg4YBN" TargetMode="External"/><Relationship Id="rId75" Type="http://schemas.openxmlformats.org/officeDocument/2006/relationships/hyperlink" Target="consultantplus://offline/ref=3BECCC4A26514FFB40A815D0C9FBE9ABA3D9F83827F2035245BDD33E711A73B00D2661C1C013EC6Bg4Y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CCC4A26514FFB40A80BDDDF97B7AFA9DBAF3022F30D0718EED5692E4A75E54D6667948357E26F49E587DFgEY0N" TargetMode="External"/><Relationship Id="rId15" Type="http://schemas.openxmlformats.org/officeDocument/2006/relationships/hyperlink" Target="consultantplus://offline/ref=3BECCC4A26514FFB40A80BDDDF97B7AFA9DBAF3022F30D0718EED5692E4A75E54D6667948357E26F49E586D6gEY7N" TargetMode="External"/><Relationship Id="rId23" Type="http://schemas.openxmlformats.org/officeDocument/2006/relationships/hyperlink" Target="consultantplus://offline/ref=3BECCC4A26514FFB40A815D0C9FBE9ABA3D9F83827F2035245BDD33E711A73B00D2661C1C013EF67g4YDN" TargetMode="External"/><Relationship Id="rId28" Type="http://schemas.openxmlformats.org/officeDocument/2006/relationships/hyperlink" Target="consultantplus://offline/ref=3BECCC4A26514FFB40A815D0C9FBE9ABA2D0F13E22F7035245BDD33E71g1YAN" TargetMode="External"/><Relationship Id="rId36" Type="http://schemas.openxmlformats.org/officeDocument/2006/relationships/hyperlink" Target="consultantplus://offline/ref=3BECCC4A26514FFB40A80BDDDF97B7AFA9DBAF3022F30A021AEAD5692E4A75E54Dg6Y6N" TargetMode="External"/><Relationship Id="rId49" Type="http://schemas.openxmlformats.org/officeDocument/2006/relationships/hyperlink" Target="consultantplus://offline/ref=3BECCC4A26514FFB40A815D0C9FBE9ABA3D9F83827F2035245BDD33E711A73B00D2661C1C013EF6Fg4Y9N" TargetMode="External"/><Relationship Id="rId57" Type="http://schemas.openxmlformats.org/officeDocument/2006/relationships/hyperlink" Target="consultantplus://offline/ref=3BECCC4A26514FFB40A80BDDDF97B7AFA9DBAF3022F30D0718EED5692E4A75E54D6667948357E26F49E586D7gEY4N" TargetMode="External"/><Relationship Id="rId10" Type="http://schemas.openxmlformats.org/officeDocument/2006/relationships/hyperlink" Target="consultantplus://offline/ref=3BECCC4A26514FFB40A80BDDDF97B7AFA9DBAF3022F30B0519E8D5692E4A75E54Dg6Y6N" TargetMode="External"/><Relationship Id="rId31" Type="http://schemas.openxmlformats.org/officeDocument/2006/relationships/hyperlink" Target="consultantplus://offline/ref=3BECCC4A26514FFB40A815D0C9FBE9ABA3D8F03B20F1035245BDD33E71g1YAN" TargetMode="External"/><Relationship Id="rId44" Type="http://schemas.openxmlformats.org/officeDocument/2006/relationships/hyperlink" Target="consultantplus://offline/ref=3BECCC4A26514FFB40A80BDDDF97B7AFA9DBAF3022F30B0D11E0D5692E4A75E54Dg6Y6N" TargetMode="External"/><Relationship Id="rId52" Type="http://schemas.openxmlformats.org/officeDocument/2006/relationships/hyperlink" Target="consultantplus://offline/ref=3BECCC4A26514FFB40A815D0C9FBE9ABA2D0F03F23F7035245BDD33E711A73B00D2661C1C6g1Y6N" TargetMode="External"/><Relationship Id="rId60" Type="http://schemas.openxmlformats.org/officeDocument/2006/relationships/hyperlink" Target="consultantplus://offline/ref=3BECCC4A26514FFB40A80BDDDF97B7AFA9DBAF3022F30D0718EED5692E4A75E54D6667948357E26F49E586D7gEY4N" TargetMode="External"/><Relationship Id="rId65" Type="http://schemas.openxmlformats.org/officeDocument/2006/relationships/hyperlink" Target="consultantplus://offline/ref=3BECCC4A26514FFB40A815D0C9FBE9ABA3D9F83827F2035245BDD33E711A73B00D2661C2C4g1Y7N" TargetMode="External"/><Relationship Id="rId73" Type="http://schemas.openxmlformats.org/officeDocument/2006/relationships/hyperlink" Target="consultantplus://offline/ref=3BECCC4A26514FFB40A815D0C9FBE9ABA3D9F83827F2035245BDD33E711A73B00D2661C1C013EC6Bg4YBN" TargetMode="External"/><Relationship Id="rId78" Type="http://schemas.openxmlformats.org/officeDocument/2006/relationships/hyperlink" Target="consultantplus://offline/ref=3BECCC4A26514FFB40A815D0C9FBE9ABA3D9F83827F2035245BDD33E711A73B00D2661C1C013EC6Bg4Y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CCC4A26514FFB40A815D0C9FBE9ABA3D9F83827F2035245BDD33E711A73B00D2661C1C013EF67g4YDN" TargetMode="External"/><Relationship Id="rId13" Type="http://schemas.openxmlformats.org/officeDocument/2006/relationships/hyperlink" Target="consultantplus://offline/ref=3BECCC4A26514FFB40A80BDDDF97B7AFA9DBAF3022F30D0718EED5692E4A75E54D6667948357E26F49E587DFgEYFN" TargetMode="External"/><Relationship Id="rId18" Type="http://schemas.openxmlformats.org/officeDocument/2006/relationships/hyperlink" Target="consultantplus://offline/ref=3BECCC4A26514FFB40A815D0C9FBE9ABA3D8F63828A5545014E8DDg3YBN" TargetMode="External"/><Relationship Id="rId39" Type="http://schemas.openxmlformats.org/officeDocument/2006/relationships/hyperlink" Target="consultantplus://offline/ref=3BECCC4A26514FFB40A80BDDDF97B7AFA9DBAF3022F30B0519E8D5692E4A75E54Dg6Y6N" TargetMode="External"/><Relationship Id="rId34" Type="http://schemas.openxmlformats.org/officeDocument/2006/relationships/hyperlink" Target="consultantplus://offline/ref=3BECCC4A26514FFB40A815D0C9FBE9ABA3D0F73B2BF4035245BDD33E71g1YAN" TargetMode="External"/><Relationship Id="rId50" Type="http://schemas.openxmlformats.org/officeDocument/2006/relationships/hyperlink" Target="consultantplus://offline/ref=3BECCC4A26514FFB40A815D0C9FBE9ABA3D9F83827F2035245BDD33E711A73B00D2661C4gCY3N" TargetMode="External"/><Relationship Id="rId55" Type="http://schemas.openxmlformats.org/officeDocument/2006/relationships/hyperlink" Target="consultantplus://offline/ref=3BECCC4A26514FFB40A80BDDDF97B7AFA9DBAF3022F30D0718EED5692E4A75E54D6667948357E26F49E586D6gEYFN" TargetMode="External"/><Relationship Id="rId76" Type="http://schemas.openxmlformats.org/officeDocument/2006/relationships/hyperlink" Target="consultantplus://offline/ref=3BECCC4A26514FFB40A815D0C9FBE9ABA3D9F83827F2035245BDD33E711A73B00D2661C1C013EC6Bg4YBN" TargetMode="External"/><Relationship Id="rId7" Type="http://schemas.openxmlformats.org/officeDocument/2006/relationships/hyperlink" Target="consultantplus://offline/ref=3BECCC4A26514FFB40A815D0C9FBE9ABA2D0F03F23F7035245BDD33E711A73B00D2661C1C516gEYFN" TargetMode="External"/><Relationship Id="rId71" Type="http://schemas.openxmlformats.org/officeDocument/2006/relationships/hyperlink" Target="consultantplus://offline/ref=3BECCC4A26514FFB40A815D0C9FBE9ABA3D9F83827F2035245BDD33E711A73B00D2661C1C013EC6Bg4Y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ECCC4A26514FFB40A815D0C9FBE9ABA0D5F53D2BF0035245BDD33E71g1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14867</Words>
  <Characters>84747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2018-07-23T13:24:00Z</dcterms:created>
  <dcterms:modified xsi:type="dcterms:W3CDTF">2018-07-23T13:25:00Z</dcterms:modified>
</cp:coreProperties>
</file>