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30" w:rsidRDefault="001C7F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7F30" w:rsidRDefault="001C7F30">
      <w:pPr>
        <w:pStyle w:val="ConsPlusNormal"/>
        <w:jc w:val="both"/>
        <w:outlineLvl w:val="0"/>
      </w:pPr>
    </w:p>
    <w:p w:rsidR="001C7F30" w:rsidRDefault="001C7F30">
      <w:pPr>
        <w:pStyle w:val="ConsPlusTitle"/>
        <w:jc w:val="center"/>
        <w:outlineLvl w:val="0"/>
      </w:pPr>
      <w:r>
        <w:t>АДМИНИСТРАЦИЯ ГОРОДА ЧЕБОКСАРЫ</w:t>
      </w:r>
    </w:p>
    <w:p w:rsidR="001C7F30" w:rsidRDefault="001C7F30">
      <w:pPr>
        <w:pStyle w:val="ConsPlusTitle"/>
        <w:jc w:val="center"/>
      </w:pPr>
      <w:r>
        <w:t>ЧУВАШСКОЙ РЕСПУБЛИКИ</w:t>
      </w:r>
    </w:p>
    <w:p w:rsidR="001C7F30" w:rsidRDefault="001C7F30">
      <w:pPr>
        <w:pStyle w:val="ConsPlusTitle"/>
        <w:jc w:val="center"/>
      </w:pPr>
    </w:p>
    <w:p w:rsidR="001C7F30" w:rsidRDefault="001C7F30">
      <w:pPr>
        <w:pStyle w:val="ConsPlusTitle"/>
        <w:jc w:val="center"/>
      </w:pPr>
      <w:r>
        <w:t>ПОСТАНОВЛЕНИЕ</w:t>
      </w:r>
    </w:p>
    <w:p w:rsidR="001C7F30" w:rsidRDefault="001C7F30">
      <w:pPr>
        <w:pStyle w:val="ConsPlusTitle"/>
        <w:jc w:val="center"/>
      </w:pPr>
      <w:r>
        <w:t>от 6 июня 2013 г. N 1776</w:t>
      </w:r>
    </w:p>
    <w:p w:rsidR="001C7F30" w:rsidRDefault="001C7F30">
      <w:pPr>
        <w:pStyle w:val="ConsPlusTitle"/>
        <w:jc w:val="center"/>
      </w:pPr>
    </w:p>
    <w:p w:rsidR="001C7F30" w:rsidRDefault="001C7F30">
      <w:pPr>
        <w:pStyle w:val="ConsPlusTitle"/>
        <w:jc w:val="center"/>
      </w:pPr>
      <w:r>
        <w:t>О ПОРЯДКЕ РАЗРАБОТКИ, УТВЕРЖДЕНИЯ И ПРОВЕДЕНИЯ ЭКСПЕРТИЗЫ</w:t>
      </w:r>
    </w:p>
    <w:p w:rsidR="001C7F30" w:rsidRDefault="001C7F30">
      <w:pPr>
        <w:pStyle w:val="ConsPlusTitle"/>
        <w:jc w:val="center"/>
      </w:pPr>
      <w:r>
        <w:t>АДМИНИСТРАТИВНЫХ РЕГЛАМЕНТОВ ПРЕДОСТАВЛЕНИЯ МУНИЦИПАЛЬНЫХ</w:t>
      </w:r>
    </w:p>
    <w:p w:rsidR="001C7F30" w:rsidRDefault="001C7F30">
      <w:pPr>
        <w:pStyle w:val="ConsPlusTitle"/>
        <w:jc w:val="center"/>
      </w:pPr>
      <w:r>
        <w:t>УСЛУГ И ИСПОЛНЕНИЯ МУНИЦИПАЛЬНЫХ ФУНКЦИЙ</w:t>
      </w:r>
    </w:p>
    <w:p w:rsidR="001C7F30" w:rsidRDefault="001C7F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7F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7F30" w:rsidRDefault="001C7F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7F30" w:rsidRDefault="001C7F3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Чебоксары ЧР</w:t>
            </w:r>
          </w:p>
          <w:p w:rsidR="001C7F30" w:rsidRDefault="001C7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05.02.2014 </w:t>
            </w:r>
            <w:hyperlink r:id="rId5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07.05.2014 </w:t>
            </w:r>
            <w:hyperlink r:id="rId6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 xml:space="preserve">, от 17.03.2015 </w:t>
            </w:r>
            <w:hyperlink r:id="rId7" w:history="1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>,</w:t>
            </w:r>
          </w:p>
          <w:p w:rsidR="001C7F30" w:rsidRDefault="001C7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8" w:history="1">
              <w:r>
                <w:rPr>
                  <w:color w:val="0000FF"/>
                </w:rPr>
                <w:t>N 2544</w:t>
              </w:r>
            </w:hyperlink>
            <w:r>
              <w:rPr>
                <w:color w:val="392C69"/>
              </w:rPr>
              <w:t xml:space="preserve">, от 06.10.2015 </w:t>
            </w:r>
            <w:hyperlink r:id="rId9" w:history="1">
              <w:r>
                <w:rPr>
                  <w:color w:val="0000FF"/>
                </w:rPr>
                <w:t>N 3148</w:t>
              </w:r>
            </w:hyperlink>
            <w:r>
              <w:rPr>
                <w:color w:val="392C69"/>
              </w:rPr>
              <w:t xml:space="preserve">, от 16.11.2015 </w:t>
            </w:r>
            <w:hyperlink r:id="rId10" w:history="1">
              <w:r>
                <w:rPr>
                  <w:color w:val="0000FF"/>
                </w:rPr>
                <w:t>N 3433</w:t>
              </w:r>
            </w:hyperlink>
            <w:r>
              <w:rPr>
                <w:color w:val="392C69"/>
              </w:rPr>
              <w:t>,</w:t>
            </w:r>
          </w:p>
          <w:p w:rsidR="001C7F30" w:rsidRDefault="001C7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11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21.05.2018 </w:t>
            </w:r>
            <w:hyperlink r:id="rId12" w:history="1">
              <w:r>
                <w:rPr>
                  <w:color w:val="0000FF"/>
                </w:rPr>
                <w:t>N 838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от 30.11.2005 N 40, в целях совершенствования организации работы по разработке и утверждению административных регламентов предоставления муниципальных услуг и исполнения муниципальных функций постановляю: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1. Утвердить: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 xml:space="preserve">1.1. </w:t>
      </w:r>
      <w:hyperlink w:anchor="P40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предоставления муниципальных услуг (приложение 1).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 xml:space="preserve">1.2. </w:t>
      </w:r>
      <w:hyperlink w:anchor="P201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исполнения муниципальных функций (приложение 2).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 xml:space="preserve">1.3. </w:t>
      </w:r>
      <w:hyperlink w:anchor="P316" w:history="1">
        <w:r>
          <w:rPr>
            <w:color w:val="0000FF"/>
          </w:rPr>
          <w:t>Порядок</w:t>
        </w:r>
      </w:hyperlink>
      <w:r>
        <w:t xml:space="preserve"> проведения экспертизы проектов административных регламентов предоставления муниципальных услуг и исполнения муниципальных функций (приложение 3).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 xml:space="preserve">2.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10.10.2011 N 481 "О порядках разработки, утверждения и проведения экспертизы административных регламентов предоставления муниципальных услуг и исполнения муниципальных функций" признать утратившим силу.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главы администрации города Чебоксары - руководителя аппарата Маклыгина А.Ю.</w:t>
      </w: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right"/>
      </w:pPr>
      <w:r>
        <w:t>Глава администрации</w:t>
      </w:r>
    </w:p>
    <w:p w:rsidR="001C7F30" w:rsidRDefault="001C7F30">
      <w:pPr>
        <w:pStyle w:val="ConsPlusNormal"/>
        <w:jc w:val="right"/>
      </w:pPr>
      <w:r>
        <w:t>города Чебоксары</w:t>
      </w:r>
    </w:p>
    <w:p w:rsidR="001C7F30" w:rsidRDefault="001C7F30">
      <w:pPr>
        <w:pStyle w:val="ConsPlusNormal"/>
        <w:jc w:val="right"/>
      </w:pPr>
      <w:r>
        <w:lastRenderedPageBreak/>
        <w:t>А.О.ЛАДЫКОВ</w:t>
      </w: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right"/>
        <w:outlineLvl w:val="0"/>
      </w:pPr>
      <w:r>
        <w:t>Приложение 1</w:t>
      </w: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right"/>
      </w:pPr>
      <w:r>
        <w:t>Утвержден</w:t>
      </w:r>
    </w:p>
    <w:p w:rsidR="001C7F30" w:rsidRDefault="001C7F30">
      <w:pPr>
        <w:pStyle w:val="ConsPlusNormal"/>
        <w:jc w:val="right"/>
      </w:pPr>
      <w:r>
        <w:t>постановлением</w:t>
      </w:r>
    </w:p>
    <w:p w:rsidR="001C7F30" w:rsidRDefault="001C7F30">
      <w:pPr>
        <w:pStyle w:val="ConsPlusNormal"/>
        <w:jc w:val="right"/>
      </w:pPr>
      <w:r>
        <w:t>администрации</w:t>
      </w:r>
    </w:p>
    <w:p w:rsidR="001C7F30" w:rsidRDefault="001C7F30">
      <w:pPr>
        <w:pStyle w:val="ConsPlusNormal"/>
        <w:jc w:val="right"/>
      </w:pPr>
      <w:r>
        <w:t>города Чебоксары</w:t>
      </w:r>
    </w:p>
    <w:p w:rsidR="001C7F30" w:rsidRDefault="001C7F30">
      <w:pPr>
        <w:pStyle w:val="ConsPlusNormal"/>
        <w:jc w:val="right"/>
      </w:pPr>
      <w:r>
        <w:t>от 06.06.2013 N 1776</w:t>
      </w: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Title"/>
        <w:jc w:val="center"/>
      </w:pPr>
      <w:bookmarkStart w:id="0" w:name="P40"/>
      <w:bookmarkEnd w:id="0"/>
      <w:r>
        <w:t>ПОРЯДОК</w:t>
      </w:r>
    </w:p>
    <w:p w:rsidR="001C7F30" w:rsidRDefault="001C7F30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1C7F30" w:rsidRDefault="001C7F30">
      <w:pPr>
        <w:pStyle w:val="ConsPlusTitle"/>
        <w:jc w:val="center"/>
      </w:pPr>
      <w:r>
        <w:t>ПРЕДОСТАВЛЕНИЯ МУНИЦИПАЛЬНЫХ УСЛУГ</w:t>
      </w:r>
    </w:p>
    <w:p w:rsidR="001C7F30" w:rsidRDefault="001C7F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7F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7F30" w:rsidRDefault="001C7F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7F30" w:rsidRDefault="001C7F3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Чебоксары ЧР</w:t>
            </w:r>
          </w:p>
          <w:p w:rsidR="001C7F30" w:rsidRDefault="001C7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05.02.2014 </w:t>
            </w:r>
            <w:hyperlink r:id="rId19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07.05.2014 </w:t>
            </w:r>
            <w:hyperlink r:id="rId20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 xml:space="preserve">, от 05.08.2015 </w:t>
            </w:r>
            <w:hyperlink r:id="rId21" w:history="1">
              <w:r>
                <w:rPr>
                  <w:color w:val="0000FF"/>
                </w:rPr>
                <w:t>N 2544</w:t>
              </w:r>
            </w:hyperlink>
            <w:r>
              <w:rPr>
                <w:color w:val="392C69"/>
              </w:rPr>
              <w:t>,</w:t>
            </w:r>
          </w:p>
          <w:p w:rsidR="001C7F30" w:rsidRDefault="001C7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06.10.2015 </w:t>
            </w:r>
            <w:hyperlink r:id="rId22" w:history="1">
              <w:r>
                <w:rPr>
                  <w:color w:val="0000FF"/>
                </w:rPr>
                <w:t>N 3148</w:t>
              </w:r>
            </w:hyperlink>
            <w:r>
              <w:rPr>
                <w:color w:val="392C69"/>
              </w:rPr>
              <w:t xml:space="preserve">, от 23.03.2018 </w:t>
            </w:r>
            <w:hyperlink r:id="rId23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21.05.2018 </w:t>
            </w:r>
            <w:hyperlink r:id="rId24" w:history="1">
              <w:r>
                <w:rPr>
                  <w:color w:val="0000FF"/>
                </w:rPr>
                <w:t>N 838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center"/>
        <w:outlineLvl w:val="1"/>
      </w:pPr>
      <w:r>
        <w:t>I. Общие положения</w:t>
      </w: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ind w:firstLine="540"/>
        <w:jc w:val="both"/>
      </w:pPr>
      <w:r>
        <w:t>1.1. Настоящий Порядок устанавливает требования к разработке исполнительно-распорядительными органами местного самоуправления города Чебоксары (далее - органы местного самоуправления) административных регламентов предоставления муниципальных услуг.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 xml:space="preserve">Административный регламент предоставления муниципальной услуги (далее - административный регламент) - нормативный правовой акт органа местного самоуправления, устанавливающий сроки и последовательность административных процедур (действий) органа местного самоуправления, осуществляемых по запросу о предоставлении муниципальной услуги, в том числе в порядке, установленном </w:t>
      </w:r>
      <w:hyperlink r:id="rId25" w:history="1">
        <w:r>
          <w:rPr>
            <w:color w:val="0000FF"/>
          </w:rPr>
          <w:t>статьей 15.1</w:t>
        </w:r>
      </w:hyperlink>
      <w:r>
        <w:t xml:space="preserve"> Федерального закона "Об организации предоставления государственных и муниципальных услуг",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нормативными правовыми актами Чувашской Республики полномочий в соответствии с требованиями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1C7F30" w:rsidRDefault="001C7F3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21.05.2018 N 838)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1.2. Административный регламент также устанавливает порядок взаимодействия между органами местного самоуправления, структурными подразделениями органа местного самоуправления и должностными лицами, порядок взаимодействия органа местного самоуправления с заявителями, органами исполнительной власти Чувашской Республики, территориальными органами федеральных органов исполнительной власти (далее - органы исполнительной власти) и организациями при предоставлении муниципальной услуги.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 xml:space="preserve">1.3. Административные регламенты разрабатываются органами местного самоуправления, к сфере деятельности которых относится предоставление муниципальной услуги (далее - орган, являющийся разработчиком административного регламента),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Чувашской Республики, нормативными правовыми актами Главы </w:t>
      </w:r>
      <w:r>
        <w:lastRenderedPageBreak/>
        <w:t>Чувашской Республики и Кабинета Министров Чувашской Республики, муниципальными правовыми актами города Чебоксары, а также с учетом решений Комиссии по повышению качества предоставления государственных и муниципальных услуг в Чувашской Республике,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предоставления муниципальной услуги.</w:t>
      </w:r>
    </w:p>
    <w:p w:rsidR="001C7F30" w:rsidRDefault="001C7F3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05.08.2015 N 2544)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1.4. При разработке административных регламентов орган, являющийся разработчиком административного регламента, предусматривает оптимизацию (повышение качества) предоставления муниципальных услуг, в том числе: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б) устранение избыточных процедур (действий);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 местного самоуправления, предоставляющего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многофункциональный центр)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 Орган, являющийся разработчиком административного регламента,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Федерации, законодательством Чувашской Республики;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д) ответственность должностных лиц органов местного самоуправления, предоставляющих муниципальные услуги,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е) предоставление муниципальной услуги в электронной форме.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1.5. Административные регламенты утверждаются постановлениями администрации города Чебоксары.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1.6. Если в предоставлении муниципальной услуги участвуют несколько органов местного самоуправления, административный регламент утверждается в установленном порядке постановлением администрации города Чебоксары.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1.7. Исполнение органами местного самоуправления отдельных государственных полномочий, переданных им на основании федеральных законов, законов Чувашской Республики с предоставлением субвенций из соответствующих бюджетов, осуществляется в порядке, установленном административным регламентом, утвержденным федеральным органом исполнительной власти, органом исполнительной власти Чувашской Республики, если иное не установлено федеральным законом, законом Чувашской Республики.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 xml:space="preserve">1.8. Административные регламенты разрабатываются органами местного самоуправления на </w:t>
      </w:r>
      <w:r>
        <w:lastRenderedPageBreak/>
        <w:t>основании полномочий, предусмотренных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города Чебоксары, и включаются в перечень муниципальных услуг и муниципальных функций по контролю и надзору, размещаемый в федеральных государственных информационных системах "Федеральный реестр государственных и муниципальных услуг (функций)" и "Единый портал государственных и муниципальных услуг (функций)", региональных информационных системах Чувашской Республики "Реестр государственных и муниципальных услуг (функций) Чувашской Республики" и "Портал государственных и муниципальных услуг (функций) Чувашской Республики".</w:t>
      </w:r>
    </w:p>
    <w:p w:rsidR="001C7F30" w:rsidRDefault="001C7F30">
      <w:pPr>
        <w:pStyle w:val="ConsPlusNormal"/>
        <w:jc w:val="both"/>
      </w:pPr>
      <w:r>
        <w:t xml:space="preserve">(в ред. Постановлений администрации г. Чебоксары ЧР от 05.02.2014 </w:t>
      </w:r>
      <w:hyperlink r:id="rId29" w:history="1">
        <w:r>
          <w:rPr>
            <w:color w:val="0000FF"/>
          </w:rPr>
          <w:t>N 381</w:t>
        </w:r>
      </w:hyperlink>
      <w:r>
        <w:t xml:space="preserve">, от 07.05.2014 </w:t>
      </w:r>
      <w:hyperlink r:id="rId30" w:history="1">
        <w:r>
          <w:rPr>
            <w:color w:val="0000FF"/>
          </w:rPr>
          <w:t>N 1540</w:t>
        </w:r>
      </w:hyperlink>
      <w:r>
        <w:t>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1.9. Административный регламент подлежит согласованию с финансовым управлением администрации города Чебоксары в случае, если утверждение и внедрение административного регламента потребует дополнительных расходов из бюджета города Чебоксары сверх установленных на содержание соответствующего органа местного самоуправления.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1.10. Проекты административных регламентов предоставления муниципальных услуг подлежат независимой экспертизе и экспертизе, проводимой отделом муниципальных услуг администрации города Чебоксары (далее - уполномоченный отдел) в соответствии с Порядком проведения экспертизы проектов административных регламентов предоставления муниципальных услуг и исполнения муниципальных функций.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1.11. Проекты административных регламентов, а также заключения независимой экспертизы размещаются на официальном сайте города Чебоксары на баннере "Административная реформа" в информационно-телекоммуникационной сети "Интернет" (далее - сеть "Интернет").</w:t>
      </w:r>
    </w:p>
    <w:p w:rsidR="001C7F30" w:rsidRDefault="001C7F3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05.02.2014 N 381)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 xml:space="preserve">1.12. Постановления администрации города Чебоксары, утверждающие административные регламенты вместе с заключениями независимой экспертизы (при наличии) и сведениями об учете замечаний и предложений, содержащихся в указанных заключениях, представляются органами местного самоуправления на государственную регистрацию в Министерство юстиции Чувашской Республики в порядке, установленном </w:t>
      </w:r>
      <w:hyperlink r:id="rId32" w:history="1">
        <w:r>
          <w:rPr>
            <w:color w:val="0000FF"/>
          </w:rPr>
          <w:t>Законом</w:t>
        </w:r>
      </w:hyperlink>
      <w:r>
        <w:t xml:space="preserve"> Чувашской Республики "О порядке организации и ведения регистра муниципальных нормативных правовых актов Чувашской Республики" от 17.12.2008 N 67.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1.13. Внесение изменений в административные регламенты осуществляется в случае изменения законодательства Российской Федерации, законодательства Чувашской Республики, муниципальных правовых актов города Чебоксары, регулирующих предоставление муниципальной услуги, изменения структуры органов местного самоуправления, к сфере деятельности которых относится предоставление муниципальной услуги, а также по предложениям органов местного самоуправления, основанным на результатах анализа практики применения административных регламентов предоставления муниципальных услуг.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center"/>
        <w:outlineLvl w:val="1"/>
      </w:pPr>
      <w:r>
        <w:t>II. Требования к административным регламентам</w:t>
      </w: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ind w:firstLine="540"/>
        <w:jc w:val="both"/>
      </w:pPr>
      <w:r>
        <w:t>2.1. Наименование административного регламента определяется органом, являющимся разработчиком административного регламента,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2.2. В административный регламент включаются следующие разделы: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lastRenderedPageBreak/>
        <w:t>а) общие положения;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б) стандарт предоставления муниципальной услуги;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1C7F30" w:rsidRDefault="001C7F3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07.05.2014 N 1540)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г) формы контроля за исполнением административного регламента;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 xml:space="preserve">д)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организаций, предусмотренных </w:t>
      </w:r>
      <w:hyperlink r:id="rId3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 w:rsidR="001C7F30" w:rsidRDefault="001C7F30">
      <w:pPr>
        <w:pStyle w:val="ConsPlusNormal"/>
        <w:jc w:val="both"/>
      </w:pPr>
      <w:r>
        <w:t xml:space="preserve">(пп. "д"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21.05.2018 N 838)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2.3. Раздел, касающийся общих положений, состоит из следующих подразделов: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а) предмет регулирования административного регламента;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б) круг заявителей;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в) требования к порядку информирования о предоставлении муниципальной услуги, в том числе: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информация о местах нахождения и графике работы органов местного самоуправления, предоставляющих муниципальную услугу, их структурных подразделениях, организаций, участвующих в предоставлении муниципальной услуги; способы получения информации о местах нахождения и графиках работы органов исполнительной власти, органов местного самоуправления и организаций, обращение в которые необходимо для получения муниципальной услуги, а также многофункциональных центров;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органов местного самоуправления, предоставляющих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адреса официальных сайтов органов местного самоуправления на Портале органов власти Чувашской Республики в сети "Интернет", организаций, участвующих в предоставлении муниципальной услуги, содержащие информацию о предоставлении муниципальной услуги, услуг, необходимых и обязательных для предоставления муниципальной услуги, адреса их электронной почты;</w:t>
      </w:r>
    </w:p>
    <w:p w:rsidR="001C7F30" w:rsidRDefault="001C7F3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05.02.2014 N 381)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Республики";</w:t>
      </w:r>
    </w:p>
    <w:p w:rsidR="001C7F30" w:rsidRDefault="001C7F30">
      <w:pPr>
        <w:pStyle w:val="ConsPlusNormal"/>
        <w:jc w:val="both"/>
      </w:pPr>
      <w:r>
        <w:t xml:space="preserve">(в ред. Постановлений администрации г. Чебоксары ЧР от 05.02.2014 </w:t>
      </w:r>
      <w:hyperlink r:id="rId37" w:history="1">
        <w:r>
          <w:rPr>
            <w:color w:val="0000FF"/>
          </w:rPr>
          <w:t>N 381</w:t>
        </w:r>
      </w:hyperlink>
      <w:r>
        <w:t xml:space="preserve">, от 07.05.2014 </w:t>
      </w:r>
      <w:hyperlink r:id="rId38" w:history="1">
        <w:r>
          <w:rPr>
            <w:color w:val="0000FF"/>
          </w:rPr>
          <w:t>N 1540</w:t>
        </w:r>
      </w:hyperlink>
      <w:r>
        <w:t>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услуги, услуг, необходимых и </w:t>
      </w:r>
      <w:r>
        <w:lastRenderedPageBreak/>
        <w:t>обязательных для предоставления муниципальной услуги, а также на официальном сайте органа местного самоуправления, предоставляющего муниципальную услугу, на Портале органов власти Чувашской Республики в сети "Интернет", организаций, участвующих в предоставлении муниципальной услуги, а также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Чувашской Республики "Портал государственных и муниципальных услуг (функций) Чувашской Республики".</w:t>
      </w:r>
    </w:p>
    <w:p w:rsidR="001C7F30" w:rsidRDefault="001C7F30">
      <w:pPr>
        <w:pStyle w:val="ConsPlusNormal"/>
        <w:jc w:val="both"/>
      </w:pPr>
      <w:r>
        <w:t xml:space="preserve">(в ред. Постановлений администрации г. Чебоксары ЧР от 05.02.2014 </w:t>
      </w:r>
      <w:hyperlink r:id="rId39" w:history="1">
        <w:r>
          <w:rPr>
            <w:color w:val="0000FF"/>
          </w:rPr>
          <w:t>N 381</w:t>
        </w:r>
      </w:hyperlink>
      <w:r>
        <w:t xml:space="preserve">, от 07.05.2014 </w:t>
      </w:r>
      <w:hyperlink r:id="rId40" w:history="1">
        <w:r>
          <w:rPr>
            <w:color w:val="0000FF"/>
          </w:rPr>
          <w:t>N 1540</w:t>
        </w:r>
      </w:hyperlink>
      <w:r>
        <w:t>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2.4. Стандарт предоставления муниципальной услуги должен содержать следующие подразделы: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- наименование муниципальной услуги;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- наименование органа местного самоуправления, предоставляющего муниципальную услугу. Если в предоставлении муниципальной услуги участвуют также органы исполнительной власти, иные органы местного самоуправления и организации, то указываются все органы исполнительной власти, органы местного самоуправления и организации, обращение в которые необходимо для предоставления муниципальной услуги.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 xml:space="preserve">Также указываются требования </w:t>
      </w:r>
      <w:hyperlink r:id="rId41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 (далее - Федеральный закон),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Чебоксарским городским Собранием депутатов;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- описание результата предоставления муниципальной услуги;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-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(или) законодательством Чувашской Республики, муниципальными правовыми актами города Чебоксары, сроки выдачи (направления) документов, являющихся результатом предоставления муниципальной услуги;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-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 xml:space="preserve">- исчерпывающий перечень документов, необходимых в соответствии с нормативными правовыми актами Российской Федерации и Чувашской Республики, муниципальными правовыми актами города Чебоксары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способах их получения заявителем, в том числе в электронной форме, и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</w:t>
      </w:r>
      <w:r>
        <w:lastRenderedPageBreak/>
        <w:t>города Чебоксары, а также случаев, когда законодательством Российской Федерации, законодательством Чувашской Республики, муниципальными правовыми актами города Чебоксары предусмотрена свободная форма подачи этих документов);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- исчерпывающий перечень документов, необходимых в соответствии с нормативными правовыми актами Российской Федерации и Чувашской Республики, муниципальными правовыми актами города Чебоксары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Чувашской Республики, актами Главы Чувашской Республики, Кабинета Министров Чувашской Республики, а также случаев, когда законодательством Российской Федерации, законодательством Чувашской Республики, муниципальными правовыми актами города Чебоксары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- указание на запрет требовать от заявителя: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организаций, участвующих в предоставлении предусмотренных </w:t>
      </w:r>
      <w:hyperlink r:id="rId42" w:history="1">
        <w:r>
          <w:rPr>
            <w:color w:val="0000FF"/>
          </w:rPr>
          <w:t>частью 1 статьи 1</w:t>
        </w:r>
      </w:hyperlink>
      <w:r>
        <w:t xml:space="preserve">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43" w:history="1">
        <w:r>
          <w:rPr>
            <w:color w:val="0000FF"/>
          </w:rPr>
          <w:t>частью 6 статьи 7</w:t>
        </w:r>
      </w:hyperlink>
      <w:r>
        <w:t xml:space="preserve"> Федерального закона перечень документов. Заявитель вправе представить указанные документы в орган исполнительной власти, предоставляющий государственную услугу, по собственной инициативе;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- исчерпывающий перечень оснований для отказа в приеме документов, необходимых для предоставления муниципальной услуги;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-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-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-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-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lastRenderedPageBreak/>
        <w:t>-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-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-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1C7F30" w:rsidRDefault="001C7F3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05.08.2015 N 2544)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-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-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особенностей выполнения административных процедур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1C7F30" w:rsidRDefault="001C7F3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07.05.2014 N 1540)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 xml:space="preserve"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</w:t>
      </w:r>
      <w:r>
        <w:lastRenderedPageBreak/>
        <w:t>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Республики", следующих административных процедур:</w:t>
      </w:r>
    </w:p>
    <w:p w:rsidR="001C7F30" w:rsidRDefault="001C7F30">
      <w:pPr>
        <w:pStyle w:val="ConsPlusNormal"/>
        <w:jc w:val="both"/>
      </w:pPr>
      <w:r>
        <w:t xml:space="preserve">(в ред. Постановлений администрации г. Чебоксары ЧР от 05.02.2014 </w:t>
      </w:r>
      <w:hyperlink r:id="rId46" w:history="1">
        <w:r>
          <w:rPr>
            <w:color w:val="0000FF"/>
          </w:rPr>
          <w:t>N 381</w:t>
        </w:r>
      </w:hyperlink>
      <w:r>
        <w:t xml:space="preserve">, от 07.05.2014 </w:t>
      </w:r>
      <w:hyperlink r:id="rId47" w:history="1">
        <w:r>
          <w:rPr>
            <w:color w:val="0000FF"/>
          </w:rPr>
          <w:t>N 1540</w:t>
        </w:r>
      </w:hyperlink>
      <w:r>
        <w:t>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запроса о предоставлении муниципальной услуги;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взаимодействие органа местного самоуправления, предоставляющего муниципальную услугу, с иными органами местного самоуправления, органами исполнительной власти и организациями, участвующими в предоставлении муниципальных услуг, в том числе порядок и условия такого взаимодействия;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Данный раздел должен содержать порядок осуществления в многофункциональных центрах предоставления государственных и муниципальных услуг следующих административных процедур:</w:t>
      </w:r>
    </w:p>
    <w:p w:rsidR="001C7F30" w:rsidRDefault="001C7F30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07.05.2014 N 1540)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1C7F30" w:rsidRDefault="001C7F30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07.05.2014 N 1540)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услуги.</w:t>
      </w:r>
    </w:p>
    <w:p w:rsidR="001C7F30" w:rsidRDefault="001C7F30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07.05.2014 N 1540)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2.6. Блок-схема предоставления муниципальной услуги приводится в приложении к административному регламенту.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2.7. Описание каждой административной процедуры предусматривает: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 xml:space="preserve">в) содержание каждого административного действия, входящего в состав административной </w:t>
      </w:r>
      <w:r>
        <w:lastRenderedPageBreak/>
        <w:t>процедуры, продолжительность и (или) максимальный срок его выполнения;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г) критерии принятия решений;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2.8. Раздел, касающийся форм контроля за предоставлением муниципальной услуги, состоит из следующих подразделов: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в) ответственность должностных лиц органа местного самоуправления за решения и действия (бездействие), принимаемые (осуществляемые) в ходе предоставления муниципальной услуги;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 xml:space="preserve">2.9. В разделе, касающемся досудебного (внесудебного) порядка обжалования решений и действий (бездействия) органа местного самоуправления, предоставляющего муниципальную услугу, многофункционального центра, организаций, предусмотренных </w:t>
      </w:r>
      <w:hyperlink r:id="rId5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работников, указываются:</w:t>
      </w:r>
    </w:p>
    <w:p w:rsidR="001C7F30" w:rsidRDefault="001C7F3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21.05.2018 N 838)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 xml:space="preserve">а)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многофункционального центра, организаций, предусмотренных </w:t>
      </w:r>
      <w:hyperlink r:id="rId5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их должностных лиц, муниципальных служащих, работников (далее - жалоба);</w:t>
      </w:r>
    </w:p>
    <w:p w:rsidR="001C7F30" w:rsidRDefault="001C7F30">
      <w:pPr>
        <w:pStyle w:val="ConsPlusNormal"/>
        <w:jc w:val="both"/>
      </w:pPr>
      <w:r>
        <w:t xml:space="preserve">(пп. "а"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21.05.2018 N 838)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б) предмет жалобы;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в) органы местного самоуправления, организации и уполномоченные на рассмотрение жалобы должностные лица, которым может быть направлена жалоба;</w:t>
      </w:r>
    </w:p>
    <w:p w:rsidR="001C7F30" w:rsidRDefault="001C7F3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21.05.2018 N 838)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г) порядок подачи и рассмотрения жалобы;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д) сроки рассмотрения жалобы;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06.10.2015 N 3148;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ж) результат рассмотрения жалобы;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lastRenderedPageBreak/>
        <w:t>з) порядок информирования заявителя о результатах рассмотрения жалобы;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и) порядок обжалования решения по жалобе;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к) право заявителя на получение информации и документов, необходимых для обоснования и рассмотрения жалобы;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л) способы информирования заявителей о порядке подачи и рассмотрения жалобы.</w:t>
      </w: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center"/>
        <w:outlineLvl w:val="1"/>
      </w:pPr>
      <w:r>
        <w:t>III. Организация независимой экспертизы проектов</w:t>
      </w:r>
    </w:p>
    <w:p w:rsidR="001C7F30" w:rsidRDefault="001C7F30">
      <w:pPr>
        <w:pStyle w:val="ConsPlusNormal"/>
        <w:jc w:val="center"/>
      </w:pPr>
      <w:r>
        <w:t>административных регламентов предоставления</w:t>
      </w:r>
    </w:p>
    <w:p w:rsidR="001C7F30" w:rsidRDefault="001C7F30">
      <w:pPr>
        <w:pStyle w:val="ConsPlusNormal"/>
        <w:jc w:val="center"/>
      </w:pPr>
      <w:r>
        <w:t>муниципальных услуг. Анализ практики применения</w:t>
      </w:r>
    </w:p>
    <w:p w:rsidR="001C7F30" w:rsidRDefault="001C7F30">
      <w:pPr>
        <w:pStyle w:val="ConsPlusNormal"/>
        <w:jc w:val="center"/>
      </w:pPr>
      <w:r>
        <w:t>административных регламентов</w:t>
      </w: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ind w:firstLine="540"/>
        <w:jc w:val="both"/>
      </w:pPr>
      <w:r>
        <w:t>3.1. Проекты административных регламентов подлежат независимой экспертизе.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3.3.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города Чебоксары на баннере "Административная реформа" в сети "Интернет". Данный срок не может быть менее пятнадцати дней со дня размещения проекта административного регламента на официальном сайте города Чебоксары на баннере "Административная реформа" в сети "Интернет".</w:t>
      </w:r>
    </w:p>
    <w:p w:rsidR="001C7F30" w:rsidRDefault="001C7F30">
      <w:pPr>
        <w:pStyle w:val="ConsPlusNormal"/>
        <w:jc w:val="both"/>
      </w:pPr>
      <w:r>
        <w:t xml:space="preserve">(в ред. Постановлений администрации г. Чебоксары ЧР от 05.02.2014 </w:t>
      </w:r>
      <w:hyperlink r:id="rId57" w:history="1">
        <w:r>
          <w:rPr>
            <w:color w:val="0000FF"/>
          </w:rPr>
          <w:t>N 381</w:t>
        </w:r>
      </w:hyperlink>
      <w:r>
        <w:t xml:space="preserve">, от 23.03.2018 </w:t>
      </w:r>
      <w:hyperlink r:id="rId58" w:history="1">
        <w:r>
          <w:rPr>
            <w:color w:val="0000FF"/>
          </w:rPr>
          <w:t>N 487</w:t>
        </w:r>
      </w:hyperlink>
      <w:r>
        <w:t>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3.4. Непоступление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уполномоченным отделом и последующего утверждения административного регламента.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3.5. Органами местного самоуправления проводится анализ практики применения административных регламентов с целью установления: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 органов местного самоуправления, качества и доступности соответствующей муниципальной услуги (сроки предоставления муниципальной услуги, условия ожидания приема должностными лицами органов местного самоуправления, порядок информирования о муниципальной услуге и т.д.);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lastRenderedPageBreak/>
        <w:t>обоснованности отказов в предоставлении муниципальной услуги;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выполнения требований к оптимальности количества выполняемых при предоставлении муниципальных услуг административных процедур. При этом подлежат установлению наличие избыточных административных действий, возможность уменьшения сроков проведения административных процедур и выполнения административных действий;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соответствия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ресурсного обеспечения исполнения административного регламента;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необходимости внесения в него изменений.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3.6. Результаты анализа практики применения административного регламента размещаются на официальном сайте города Чебоксары на баннере "Административная реформа" в сети "Интернет".</w:t>
      </w:r>
    </w:p>
    <w:p w:rsidR="001C7F30" w:rsidRDefault="001C7F3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05.02.2014 N 381)</w:t>
      </w: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right"/>
        <w:outlineLvl w:val="0"/>
      </w:pPr>
      <w:r>
        <w:t>Приложение 2</w:t>
      </w: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right"/>
      </w:pPr>
      <w:r>
        <w:t>Утвержден</w:t>
      </w:r>
    </w:p>
    <w:p w:rsidR="001C7F30" w:rsidRDefault="001C7F30">
      <w:pPr>
        <w:pStyle w:val="ConsPlusNormal"/>
        <w:jc w:val="right"/>
      </w:pPr>
      <w:r>
        <w:t>постановлением</w:t>
      </w:r>
    </w:p>
    <w:p w:rsidR="001C7F30" w:rsidRDefault="001C7F30">
      <w:pPr>
        <w:pStyle w:val="ConsPlusNormal"/>
        <w:jc w:val="right"/>
      </w:pPr>
      <w:r>
        <w:t>администрации</w:t>
      </w:r>
    </w:p>
    <w:p w:rsidR="001C7F30" w:rsidRDefault="001C7F30">
      <w:pPr>
        <w:pStyle w:val="ConsPlusNormal"/>
        <w:jc w:val="right"/>
      </w:pPr>
      <w:r>
        <w:t>города Чебоксары</w:t>
      </w:r>
    </w:p>
    <w:p w:rsidR="001C7F30" w:rsidRDefault="001C7F30">
      <w:pPr>
        <w:pStyle w:val="ConsPlusNormal"/>
        <w:jc w:val="right"/>
      </w:pPr>
      <w:r>
        <w:t>от 06.06.2013 N 1776</w:t>
      </w: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Title"/>
        <w:jc w:val="center"/>
      </w:pPr>
      <w:bookmarkStart w:id="1" w:name="P201"/>
      <w:bookmarkEnd w:id="1"/>
      <w:r>
        <w:t>ПОРЯДОК</w:t>
      </w:r>
    </w:p>
    <w:p w:rsidR="001C7F30" w:rsidRDefault="001C7F30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1C7F30" w:rsidRDefault="001C7F30">
      <w:pPr>
        <w:pStyle w:val="ConsPlusTitle"/>
        <w:jc w:val="center"/>
      </w:pPr>
      <w:r>
        <w:t>ИСПОЛНЕНИЯ МУНИЦИПАЛЬНЫХ ФУНКЦИЙ</w:t>
      </w:r>
    </w:p>
    <w:p w:rsidR="001C7F30" w:rsidRDefault="001C7F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7F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7F30" w:rsidRDefault="001C7F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7F30" w:rsidRDefault="001C7F3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Чебоксары ЧР</w:t>
            </w:r>
          </w:p>
          <w:p w:rsidR="001C7F30" w:rsidRDefault="001C7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05.02.2014 </w:t>
            </w:r>
            <w:hyperlink r:id="rId60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07.05.2014 </w:t>
            </w:r>
            <w:hyperlink r:id="rId61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 xml:space="preserve">, от 17.03.2015 </w:t>
            </w:r>
            <w:hyperlink r:id="rId62" w:history="1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>,</w:t>
            </w:r>
          </w:p>
          <w:p w:rsidR="001C7F30" w:rsidRDefault="001C7F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63" w:history="1">
              <w:r>
                <w:rPr>
                  <w:color w:val="0000FF"/>
                </w:rPr>
                <w:t>N 2544</w:t>
              </w:r>
            </w:hyperlink>
            <w:r>
              <w:rPr>
                <w:color w:val="392C69"/>
              </w:rPr>
              <w:t xml:space="preserve">, от 23.03.2018 </w:t>
            </w:r>
            <w:hyperlink r:id="rId64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center"/>
        <w:outlineLvl w:val="1"/>
      </w:pPr>
      <w:r>
        <w:t>I. Общие положения</w:t>
      </w: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ind w:firstLine="540"/>
        <w:jc w:val="both"/>
      </w:pPr>
      <w:r>
        <w:t>1.1. Настоящий Порядок устанавливает требования к разработке исполнительно-распорядительными органами местного самоуправления города Чебоксары (далее - органы местного самоуправления) административных регламентов исполнения муниципальных функций.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Административный регламент исполнения муниципальной функции (далее - административный регламент) - нормативный правовой акт органа местного самоуправления, устанавливающий сроки и последовательность административных процедур и административных действий органа местного самоуправления по осуществлению муниципального контроля (надзора) за соблюдением юридическими и физическими лицами обязательных требований и норм, установленных законодательством Российской Федерации, законодательством Чувашской Республики, муниципальными правовыми актами города Чебоксары.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lastRenderedPageBreak/>
        <w:t>1.2. Административный регламент также устанавливает порядок взаимодействия между структурными подразделениями органа местного самоуправления и должностными лицами, взаимодействия органа местного самоуправления с физическими или юридическими лицами, иными органами местного самоуправления, органами исполнительной власти и организациями при исполнении муниципальной функции.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1.3. Административные регламенты разрабатываются органами местного самоуправления, к сфере деятельности которых относится исполнение соответствующей муниципальной функции (далее - орган, являющийся разработчиком административного регламента),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Чувашской Республики, нормативными правовыми актами Главы Чувашской Республики и Кабинета Министров Чувашской Республики, муниципальными правовыми актами города Чебоксары, а также с учетом решений Комиссии по повышению качества предоставления государственных и муниципальных услуг в Чувашской Республике,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исполнения муниципальных функций.</w:t>
      </w:r>
    </w:p>
    <w:p w:rsidR="001C7F30" w:rsidRDefault="001C7F3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05.08.2015 N 2544)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1.4. При разработке административных регламентов орган местного самоуправления предусматривает оптимизацию (повышение качества) исполнения муниципальных функций, в том числе: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б) устранение избыточных процедур (действий);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в) сокращение срока исполнения муниципальной функции, а также сроков исполнения отдельных административных процедур и административных действий в рамках исполнения муниципальной функции. Орган, являющийся разработчиком административного регламента, может установить в административном регламенте сокращенные сроки исполнения муниципальной функции, а также сроки исполнения административных процедур в рамках исполнения муниципальной функции по отношению к соответствующим срокам, установленным в законодательстве Российской Федерации, законодательстве Чувашской Республики;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г) ответственность должностных лиц органов местного самоуправления, исполняющих муниципальные функции,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д) осуществление отдельных административных процедур и административных действий в электронной форме.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1.5. Административные регламенты утверждаются постановлениями администрации города Чебоксары.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1.6. Если в исполнении муниципальной функции участвуют несколько органов местного самоуправления, административный регламент исполнения соответствующей муниципальной функции утверждается постановлением администрации города Чебоксары.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1.7. Исполнение органами местного самоуправления отдельных государственных полномочий, переданных им на основании федеральных законов, законов Чувашской Республики с предоставлением субвенций из соответствующих бюджетов, осуществляется в порядке, установленном административным регламентом, утвержденным соответствующим федеральным органом исполнительной власти, органом исполнительной власти Чувашской Республики, если иное не установлено федеральным законом, законом Чувашской Республики.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lastRenderedPageBreak/>
        <w:t>1.8. Административные регламенты разрабатываются органами местного самоуправления на основании полномочий, предусмотренных федеральными законами, актами Президента Российской Федерации и Правительства Российской Федерации, законами Чувашской Республики, актами Главы Чувашской Республики, Кабинета Министров Чувашской Республики, муниципальными правовыми актами города Чебоксары и включаются в перечень муниципальных услуг и муниципальных функций по контролю и надзору, размещаемый в федеральных государственных информационных системах "Федеральный реестр государственных и муниципальных услуг (функций)" и "Единый портал государственных и муниципальных услуг (функций)", региональных информационных системах Чувашской Республики "Реестр государственных и муниципальных услуг (функций) Чувашской Республики" и "Портал государственных и муниципальных услуг (функций) Чувашской Республики".</w:t>
      </w:r>
    </w:p>
    <w:p w:rsidR="001C7F30" w:rsidRDefault="001C7F30">
      <w:pPr>
        <w:pStyle w:val="ConsPlusNormal"/>
        <w:jc w:val="both"/>
      </w:pPr>
      <w:r>
        <w:t xml:space="preserve">(в ред. Постановлений администрации г. Чебоксары ЧР от 05.02.2014 </w:t>
      </w:r>
      <w:hyperlink r:id="rId66" w:history="1">
        <w:r>
          <w:rPr>
            <w:color w:val="0000FF"/>
          </w:rPr>
          <w:t>N 381</w:t>
        </w:r>
      </w:hyperlink>
      <w:r>
        <w:t xml:space="preserve">, от 07.05.2014 </w:t>
      </w:r>
      <w:hyperlink r:id="rId67" w:history="1">
        <w:r>
          <w:rPr>
            <w:color w:val="0000FF"/>
          </w:rPr>
          <w:t>N 1540</w:t>
        </w:r>
      </w:hyperlink>
      <w:r>
        <w:t>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1.9. Административный регламент подлежит согласованию с финансовым управлением администрации города Чебоксары в случае, если утверждение и внедрение административного регламента потребует дополнительных расходов из бюджета города Чебоксары сверх установленных на содержание соответствующего органа местного самоуправления.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1.10. Проекты административных регламентов подлежат независимой экспертизе и экспертизе, проводимой отделом муниципальных услуг администрации города Чебоксары (далее - уполномоченный отдел) в соответствии с Порядком проведения экспертизы проектов административных регламентов предоставления муниципальных услуг и исполнения муниципальных функций.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1.11. Проекты административных регламентов, пояснительные записки к ним, а также заключения независимой экспертизы размещаются на официальном сайте города Чебоксары на баннере "Административная реформа" в информационно-телекоммуникационной сети "Интернет" (далее - сеть "Интернет").</w:t>
      </w:r>
    </w:p>
    <w:p w:rsidR="001C7F30" w:rsidRDefault="001C7F3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05.02.2014 N 381)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 xml:space="preserve">1.12. Постановления администрации города Чебоксары, утверждающие административные регламенты, вместе с заключениями независимой экспертизы (при наличии) и сведениями об учете замечаний и предложений, содержащихся в указанных заключениях, представляются органами местного самоуправления на государственную регистрацию в Министерство юстиции Чувашской Республики в порядке, установленном </w:t>
      </w:r>
      <w:hyperlink r:id="rId69" w:history="1">
        <w:r>
          <w:rPr>
            <w:color w:val="0000FF"/>
          </w:rPr>
          <w:t>Законом</w:t>
        </w:r>
      </w:hyperlink>
      <w:r>
        <w:t xml:space="preserve"> Чувашской Республики "О порядке организации и ведения регистра муниципальных нормативных правовых актов Чувашской Республики" от 17.12.2008 N 67.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1.13. Внесение изменений в административные регламенты осуществляется в случае изменения законодательства Российской Федерации, законодательства Чувашской Республики, муниципальных правовых актов города Чебоксары, регулирующих исполнение муниципальной функции, изменения структуры органов местного самоуправления, к сфере деятельности которых относится исполнение муниципальной функции, а также по предложениям органов местного самоуправления, основанным на результатах анализа практики применения административных регламентов.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center"/>
        <w:outlineLvl w:val="1"/>
      </w:pPr>
      <w:r>
        <w:t>II. Требования к административным регламентам</w:t>
      </w: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ind w:firstLine="540"/>
        <w:jc w:val="both"/>
      </w:pPr>
      <w:r>
        <w:t>2.1. Наименование административного регламента исполнения муниципальной функции определяется органом, являющимся разработчиком административного регламента,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lastRenderedPageBreak/>
        <w:t>2.2. В административный регламент включаются следующие разделы: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а) общие положения;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б) требования к порядку исполнения муниципальной функции;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г) порядок и формы контроля за исполнением муниципальной функции;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д) досудебный (внесудебный) порядок обжалования решений и действий (бездействия) органа местного самоуправления, исполняющего муниципальную функцию, а также их должностных лиц.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2.3. Раздел, касающийся общих положений, состоит из следующих подразделов: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а) наименование муниципальной функции;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б) наименование органа местного самоуправления, исполняющего муниципальную функцию. Если в исполнении муниципальной функции участвуют также иные органы местного самоуправления, органы исполнительной власти и организации, то указываются все органы местного самоуправления, органы исполнительной власти и организации, участие которых необходимо при исполнении муниципальной функции;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в) перечень нормативных правовых актов Российской Федерации и Чувашской Республики, муниципальных правовых актов города Чебоксары, регулирующих исполнение муниципальной функции, с указанием их реквизитов и источников официального опубликования;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г) предмет муниципального контроля (надзора);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д) права и обязанности должностных лиц при осуществлении муниципального контроля (надзора);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е) права и обязанности лиц, в отношении которых осуществляются мероприятия по контролю (надзору);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ж) описание результата исполнения функции.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2.4. Раздел, касающийся требований к порядку исполнения муниципальной функции, состоит из следующих подразделов: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а) порядок информирования о порядке исполнения муниципальной функции;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б) срок исполнения муниципальной функции.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2.5. В подразделе, касающемся порядка информирования о порядке исполнения муниципальной функции, указываются следующие сведения:</w:t>
      </w:r>
    </w:p>
    <w:p w:rsidR="001C7F30" w:rsidRDefault="001C7F30">
      <w:pPr>
        <w:pStyle w:val="ConsPlusNormal"/>
        <w:spacing w:before="220"/>
        <w:ind w:firstLine="540"/>
        <w:jc w:val="both"/>
      </w:pPr>
      <w:bookmarkStart w:id="2" w:name="P256"/>
      <w:bookmarkEnd w:id="2"/>
      <w:r>
        <w:t>а) информация о местах нахождения и графике работы органов местного самоуправления, исполняющих муниципальную функцию, их структурных подразделениях; способы получения информации о местах нахождения и графиках работы иных органов местного самоуправления, органов исполнительной власти и организаций, участие которых необходимо при исполнении муниципальной функции;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 xml:space="preserve">б) справочные телефоны структурных подразделений органов местного самоуправления, </w:t>
      </w:r>
      <w:r>
        <w:lastRenderedPageBreak/>
        <w:t>исполняющих муниципальную функцию, иных органов местного самоуправления, органов исполнительной власти и организаций, участвующих в исполнении муниципальной функции, в том числе номер телефона-автоинформатора;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в) адреса официальных сайтов органов местного самоуправления в сети "Интернет", иных органов местного самоуправления, органов исполнительной власти и организаций, участвующих в исполнении муниципальной функции, содержащих информацию о порядке исполнения муниципальной функции, адреса их электронной почты;</w:t>
      </w:r>
    </w:p>
    <w:p w:rsidR="001C7F30" w:rsidRDefault="001C7F3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05.02.2014 N 381)</w:t>
      </w:r>
    </w:p>
    <w:p w:rsidR="001C7F30" w:rsidRDefault="001C7F30">
      <w:pPr>
        <w:pStyle w:val="ConsPlusNormal"/>
        <w:spacing w:before="220"/>
        <w:ind w:firstLine="540"/>
        <w:jc w:val="both"/>
      </w:pPr>
      <w:bookmarkStart w:id="3" w:name="P260"/>
      <w:bookmarkEnd w:id="3"/>
      <w: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Республики";</w:t>
      </w:r>
    </w:p>
    <w:p w:rsidR="001C7F30" w:rsidRDefault="001C7F30">
      <w:pPr>
        <w:pStyle w:val="ConsPlusNormal"/>
        <w:jc w:val="both"/>
      </w:pPr>
      <w:r>
        <w:t xml:space="preserve">(в ред. Постановлений администрации г. Чебоксары ЧР от 05.02.2014 </w:t>
      </w:r>
      <w:hyperlink r:id="rId71" w:history="1">
        <w:r>
          <w:rPr>
            <w:color w:val="0000FF"/>
          </w:rPr>
          <w:t>N 381</w:t>
        </w:r>
      </w:hyperlink>
      <w:r>
        <w:t xml:space="preserve">, от 07.05.2014 </w:t>
      </w:r>
      <w:hyperlink r:id="rId72" w:history="1">
        <w:r>
          <w:rPr>
            <w:color w:val="0000FF"/>
          </w:rPr>
          <w:t>N 1540</w:t>
        </w:r>
      </w:hyperlink>
      <w:r>
        <w:t>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 xml:space="preserve">д) порядок, форма и место размещения указанной в </w:t>
      </w:r>
      <w:hyperlink w:anchor="P25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260" w:history="1">
        <w:r>
          <w:rPr>
            <w:color w:val="0000FF"/>
          </w:rPr>
          <w:t>"г"</w:t>
        </w:r>
      </w:hyperlink>
      <w:r>
        <w:t xml:space="preserve"> настоящего пункта информации, в том числе на стендах в местах исполнения муниципальной функции, а также на официальных сайтах органов местного самоуправления, исполняющих функцию, в сети "Интернет", иных органов местного самоуправления, органов исполнительной власти и организаций, участвующих в исполнении функции, а также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Чувашской Республики "Портал государственных и муниципальных услуг (функций) Чувашской Республики".</w:t>
      </w:r>
    </w:p>
    <w:p w:rsidR="001C7F30" w:rsidRDefault="001C7F30">
      <w:pPr>
        <w:pStyle w:val="ConsPlusNormal"/>
        <w:jc w:val="both"/>
      </w:pPr>
      <w:r>
        <w:t xml:space="preserve">(в ред. Постановлений администрации г. Чебоксары ЧР от 05.02.2014 </w:t>
      </w:r>
      <w:hyperlink r:id="rId73" w:history="1">
        <w:r>
          <w:rPr>
            <w:color w:val="0000FF"/>
          </w:rPr>
          <w:t>N 381</w:t>
        </w:r>
      </w:hyperlink>
      <w:r>
        <w:t xml:space="preserve">, от 07.05.2014 </w:t>
      </w:r>
      <w:hyperlink r:id="rId74" w:history="1">
        <w:r>
          <w:rPr>
            <w:color w:val="0000FF"/>
          </w:rPr>
          <w:t>N 1540</w:t>
        </w:r>
      </w:hyperlink>
      <w:r>
        <w:t>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2.6. В подразделе, определяющем срок исполнения муниципальной функции, указывается общий срок исполнения муниципальной функции.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2.7.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В начале данного раздела указывается исчерпывающий перечень административных процедур, содержащихся в указанном разделе.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2.8. Блок-схема исполнения муниципальной функции приводится в приложении к административному регламенту.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2.9. Описание каждой административной процедуры содержит следующие обязательные элементы: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а) основания для начала административной процедуры;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административного регламента;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lastRenderedPageBreak/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 и (или) законодательством Чувашской Республики;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д) критерии принятия решений;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2.10. Раздел, касающийся порядка и формы контроля за исполнением муниципальной функции, состоит из следующих подразделов: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а) порядок осуществления текущего контроля за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Российской Федерации и Чувашской Республики, муниципальных правовых актов города Чебоксары, устанавливающих требования к исполнению муниципальной функции, а также принятием решений ответственными лицами;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в) ответственность должностных лиц органа местного самоуправления за решения и действия (бездействие), принимаемые (осуществляемые) в ходе исполнения муниципальной функции;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2.11. В разделе, касающемся досудебного (внесудебного) порядка обжалования решений и действий (бездействия) органа местного самоуправления, исполняющего муниципальную функцию, а также его должностных лиц указываются: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предмет досудебного (внесудебного) обжалования;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исчерпывающий перечень случаев, в которых ответ на жалобу не дается;</w:t>
      </w:r>
    </w:p>
    <w:p w:rsidR="001C7F30" w:rsidRDefault="001C7F3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17.03.2015 N 1104)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основания для начала процедуры досудебного (внесудебного) обжалования;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права заявителя на получение информации и документов, необходимых для обоснования и рассмотрения жалобы (претензии);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органы местного самоуправления и должностные лица, которым может быть адресована жалоба (претензия) заявителя в досудебном (внесудебном) порядке;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сроки рассмотрения жалобы (претензии);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 xml:space="preserve">результат досудебного (внесудебного) обжалования применительно к каждой процедуре </w:t>
      </w:r>
      <w:r>
        <w:lastRenderedPageBreak/>
        <w:t>либо инстанции обжалования.</w:t>
      </w: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center"/>
        <w:outlineLvl w:val="1"/>
      </w:pPr>
      <w:r>
        <w:t>III. Организация независимой экспертизы проектов</w:t>
      </w:r>
    </w:p>
    <w:p w:rsidR="001C7F30" w:rsidRDefault="001C7F30">
      <w:pPr>
        <w:pStyle w:val="ConsPlusNormal"/>
        <w:jc w:val="center"/>
      </w:pPr>
      <w:r>
        <w:t>административных регламентов исполнения</w:t>
      </w:r>
    </w:p>
    <w:p w:rsidR="001C7F30" w:rsidRDefault="001C7F30">
      <w:pPr>
        <w:pStyle w:val="ConsPlusNormal"/>
        <w:jc w:val="center"/>
      </w:pPr>
      <w:r>
        <w:t>муниципальных функций</w:t>
      </w: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ind w:firstLine="540"/>
        <w:jc w:val="both"/>
      </w:pPr>
      <w:r>
        <w:t>3.1. Проекты административных регламентов подлежат независимой экспертизе.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исполнения муниципальной функции для граждан и организаций.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 исполнения муниципальной функции, а также организациями, находящимися в ведении органа, являющегося разработчиком административного регламента.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Срок, отведенный для проведения независимой экспертизы, указывается при размещении проекта административного регламента в сети "Интернет" на официальном сайте города Чебоксары на баннере "Административная реформа". Данный срок не может быть менее пятнадцати дней со дня размещения проекта административного регламента в сети "Интернет" на официальном сайте города Чебоксары на баннере "Административная реформа".</w:t>
      </w:r>
    </w:p>
    <w:p w:rsidR="001C7F30" w:rsidRDefault="001C7F30">
      <w:pPr>
        <w:pStyle w:val="ConsPlusNormal"/>
        <w:jc w:val="both"/>
      </w:pPr>
      <w:r>
        <w:t xml:space="preserve">(в ред. Постановлений администрации г. Чебоксары ЧР от 05.02.2014 </w:t>
      </w:r>
      <w:hyperlink r:id="rId76" w:history="1">
        <w:r>
          <w:rPr>
            <w:color w:val="0000FF"/>
          </w:rPr>
          <w:t>N 381</w:t>
        </w:r>
      </w:hyperlink>
      <w:r>
        <w:t xml:space="preserve">, от 23.03.2018 </w:t>
      </w:r>
      <w:hyperlink r:id="rId77" w:history="1">
        <w:r>
          <w:rPr>
            <w:color w:val="0000FF"/>
          </w:rPr>
          <w:t>N 487</w:t>
        </w:r>
      </w:hyperlink>
      <w:r>
        <w:t>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3.3. Непоступление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уполномоченным отделом и последующего утверждения административного регламента.</w:t>
      </w: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right"/>
        <w:outlineLvl w:val="0"/>
      </w:pPr>
      <w:r>
        <w:t>Приложение 3</w:t>
      </w: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right"/>
      </w:pPr>
      <w:r>
        <w:t>Утвержден</w:t>
      </w:r>
    </w:p>
    <w:p w:rsidR="001C7F30" w:rsidRDefault="001C7F30">
      <w:pPr>
        <w:pStyle w:val="ConsPlusNormal"/>
        <w:jc w:val="right"/>
      </w:pPr>
      <w:r>
        <w:t>постановлением</w:t>
      </w:r>
    </w:p>
    <w:p w:rsidR="001C7F30" w:rsidRDefault="001C7F30">
      <w:pPr>
        <w:pStyle w:val="ConsPlusNormal"/>
        <w:jc w:val="right"/>
      </w:pPr>
      <w:r>
        <w:t>администрации</w:t>
      </w:r>
    </w:p>
    <w:p w:rsidR="001C7F30" w:rsidRDefault="001C7F30">
      <w:pPr>
        <w:pStyle w:val="ConsPlusNormal"/>
        <w:jc w:val="right"/>
      </w:pPr>
      <w:r>
        <w:t>города Чебоксары</w:t>
      </w:r>
    </w:p>
    <w:p w:rsidR="001C7F30" w:rsidRDefault="001C7F30">
      <w:pPr>
        <w:pStyle w:val="ConsPlusNormal"/>
        <w:jc w:val="right"/>
      </w:pPr>
      <w:r>
        <w:t>от 06.06.2013 N 1776</w:t>
      </w: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Title"/>
        <w:jc w:val="center"/>
      </w:pPr>
      <w:bookmarkStart w:id="4" w:name="P316"/>
      <w:bookmarkEnd w:id="4"/>
      <w:r>
        <w:t>ПОРЯДОК</w:t>
      </w:r>
    </w:p>
    <w:p w:rsidR="001C7F30" w:rsidRDefault="001C7F30">
      <w:pPr>
        <w:pStyle w:val="ConsPlusTitle"/>
        <w:jc w:val="center"/>
      </w:pPr>
      <w:r>
        <w:t>ПРОВЕДЕНИЯ ЭКСПЕРТИЗЫ ПРОЕКТОВ АДМИНИСТРАТИВНЫХ</w:t>
      </w:r>
    </w:p>
    <w:p w:rsidR="001C7F30" w:rsidRDefault="001C7F30">
      <w:pPr>
        <w:pStyle w:val="ConsPlusTitle"/>
        <w:jc w:val="center"/>
      </w:pPr>
      <w:r>
        <w:t>РЕГЛАМЕНТОВ ПРЕДОСТАВЛЕНИЯ МУНИЦИПАЛЬНЫХ УСЛУГ И ИСПОЛНЕНИЯ</w:t>
      </w:r>
    </w:p>
    <w:p w:rsidR="001C7F30" w:rsidRDefault="001C7F30">
      <w:pPr>
        <w:pStyle w:val="ConsPlusTitle"/>
        <w:jc w:val="center"/>
      </w:pPr>
      <w:r>
        <w:t>МУНИЦИПАЛЬНЫХ ФУНКЦИЙ</w:t>
      </w:r>
    </w:p>
    <w:p w:rsidR="001C7F30" w:rsidRDefault="001C7F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7F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7F30" w:rsidRDefault="001C7F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7F30" w:rsidRDefault="001C7F3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16.11.2015 N 3433)</w:t>
            </w:r>
          </w:p>
        </w:tc>
      </w:tr>
    </w:tbl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ind w:firstLine="540"/>
        <w:jc w:val="both"/>
      </w:pPr>
      <w:r>
        <w:t>1. Проекты административных регламентов предоставления муниципальных услуг и исполнения муниципальных функций (далее - проекты административных регламентов), разработанные органами местного самоуправления города Чебоксары (далее - органы местного самоуправления), подлежат экспертизе, проводимой отделом муниципальных услуг (далее - соответственно экспертиза, уполномоченный отдел).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 xml:space="preserve">2. Предметом экспертизы является оценка соответствия проекта административного регламента, а также стандарта предоставления муниципальной услуги требованиям, установленным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услуг", Порядком разработки и утверждения административных регламентов предоставления муниципальных услуг, Порядком разработки и утверждения административных регламентов исполнения муниципальных функций (далее - порядки разработки и утверждения административных регламентов), в том числе: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б) полнота описания в проекте административного регламента порядка и условий предоставления муниципальной услуги (исполнения муниципальной функции), установленных законодательством Российской Федерации и законодательством Чувашской Республики, муниципальными правовыми актами города Чебоксары;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в) оптимизация порядка предоставления муниципальной услуги (исполнения муниципальной функции), в том числе: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упорядочение административных процедур и административных действий;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устранение избыточных административных процедур и административных действий;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сокращение срока предоставления муниципальной услуги (исполнения муниципальной функции), а также сроков исполнения отдельных административных процедур и административных действий в рамках предоставления муниципальной услуги (исполнения муниципальной функции);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предоставление муниципальной услуги в электронной форме.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3. К проекту административного регламента, направляемому на экспертизу, прилагаются проект нормативного правового акта органа местного самоуправления об утверждении административного регламента, блок-схема предоставления муниципальной услуги (исполнения муниципальной функции) и пояснительная записка.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В пояснительной записке к проекту административного регламента приводятся информация об основных предполагаемых улучшениях предоставления муниципальной услуги (исполнения муниципальной функции) в случае принятия административного регламента, сведения об учете рекомендаций независимой экспертизы, предложений заинтересованных организаций и граждан.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>Заключение на проект административного регламента уполномоченный отдел представляет в срок не более 30 календарных дней со дня представления проекта административного регламента.</w:t>
      </w:r>
    </w:p>
    <w:p w:rsidR="001C7F30" w:rsidRDefault="001C7F30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16.11.2015 N 3433)</w:t>
      </w:r>
    </w:p>
    <w:p w:rsidR="001C7F30" w:rsidRDefault="001C7F30">
      <w:pPr>
        <w:pStyle w:val="ConsPlusNormal"/>
        <w:spacing w:before="220"/>
        <w:ind w:firstLine="540"/>
        <w:jc w:val="both"/>
      </w:pPr>
      <w:r>
        <w:t xml:space="preserve">Орган местного самоуправления, являющийся разработчиком административного </w:t>
      </w:r>
      <w:r>
        <w:lastRenderedPageBreak/>
        <w:t>регламента, обеспечивает учет замечаний и предложений, содержащихся в заключении уполномоченного отдела. Повторного направления доработанного проекта административного регламента в уполномоченный отдел на заключение не требуется.</w:t>
      </w:r>
    </w:p>
    <w:p w:rsidR="001C7F30" w:rsidRDefault="001C7F30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16.11.2015 N 3433)</w:t>
      </w: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jc w:val="both"/>
      </w:pPr>
    </w:p>
    <w:p w:rsidR="001C7F30" w:rsidRDefault="001C7F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5" w:name="_GoBack"/>
      <w:bookmarkEnd w:id="5"/>
    </w:p>
    <w:sectPr w:rsidR="008B084D" w:rsidSect="00AF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30"/>
    <w:rsid w:val="001C7F30"/>
    <w:rsid w:val="004D0E12"/>
    <w:rsid w:val="008B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C390A-543E-4988-B746-2ABEC7F7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1C7F3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C7F3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C7F3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C3B422E51C42C06925BA8F25A75DB19CCC1870D5FE269C9A28A9C7495NEv7M" TargetMode="External"/><Relationship Id="rId21" Type="http://schemas.openxmlformats.org/officeDocument/2006/relationships/hyperlink" Target="consultantplus://offline/ref=AC3B422E51C42C06925BB6FF4C19851DC6C2D0045EE26A9CFBD5C729C2EE59473CAE5C5AB3564885F0D21EN2v0M" TargetMode="External"/><Relationship Id="rId42" Type="http://schemas.openxmlformats.org/officeDocument/2006/relationships/hyperlink" Target="consultantplus://offline/ref=AC3B422E51C42C06925BA8F25A75DB19CCC1870D5FE269C9A28A9C7495E753107BE10518F75B4984NFv0M" TargetMode="External"/><Relationship Id="rId47" Type="http://schemas.openxmlformats.org/officeDocument/2006/relationships/hyperlink" Target="consultantplus://offline/ref=AC3B422E51C42C06925BB6FF4C19851DC6C2D0045FED659DF9D5C729C2EE59473CAE5C5AB3564885F0D21FN2v3M" TargetMode="External"/><Relationship Id="rId63" Type="http://schemas.openxmlformats.org/officeDocument/2006/relationships/hyperlink" Target="consultantplus://offline/ref=AC3B422E51C42C06925BB6FF4C19851DC6C2D0045EE26A9CFBD5C729C2EE59473CAE5C5AB3564885F0D21EN2vEM" TargetMode="External"/><Relationship Id="rId68" Type="http://schemas.openxmlformats.org/officeDocument/2006/relationships/hyperlink" Target="consultantplus://offline/ref=AC3B422E51C42C06925BB6FF4C19851DC6C2D0045FEE659FFDD5C729C2EE59473CAE5C5AB3564885F0D21CN2v4M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AC3B422E51C42C06925BB6FF4C19851DC6C2D00458EA669FFCDA9A23CAB755453BNAv1M" TargetMode="External"/><Relationship Id="rId11" Type="http://schemas.openxmlformats.org/officeDocument/2006/relationships/hyperlink" Target="consultantplus://offline/ref=AC3B422E51C42C06925BB6FF4C19851DC6C2D00458EA609CF9D79A23CAB755453BA1034DB41F4484F0D21E26NDv5M" TargetMode="External"/><Relationship Id="rId32" Type="http://schemas.openxmlformats.org/officeDocument/2006/relationships/hyperlink" Target="consultantplus://offline/ref=AC3B422E51C42C06925BB6FF4C19851DC6C2D00451E3639BFAD5C729C2EE5947N3vCM" TargetMode="External"/><Relationship Id="rId37" Type="http://schemas.openxmlformats.org/officeDocument/2006/relationships/hyperlink" Target="consultantplus://offline/ref=AC3B422E51C42C06925BB6FF4C19851DC6C2D0045FEE659FFDD5C729C2EE59473CAE5C5AB3564885F0D21FN2v4M" TargetMode="External"/><Relationship Id="rId53" Type="http://schemas.openxmlformats.org/officeDocument/2006/relationships/hyperlink" Target="consultantplus://offline/ref=AC3B422E51C42C06925BA8F25A75DB19CCC1870D5FE269C9A28A9C7495E753107BE10518F75B4A80NFv2M" TargetMode="External"/><Relationship Id="rId58" Type="http://schemas.openxmlformats.org/officeDocument/2006/relationships/hyperlink" Target="consultantplus://offline/ref=AC3B422E51C42C06925BB6FF4C19851DC6C2D00458EA609CF9D79A23CAB755453BA1034DB41F4484F0D21E26NDv7M" TargetMode="External"/><Relationship Id="rId74" Type="http://schemas.openxmlformats.org/officeDocument/2006/relationships/hyperlink" Target="consultantplus://offline/ref=AC3B422E51C42C06925BB6FF4C19851DC6C2D0045FED659DF9D5C729C2EE59473CAE5C5AB3564885F0D21CN2v2M" TargetMode="External"/><Relationship Id="rId79" Type="http://schemas.openxmlformats.org/officeDocument/2006/relationships/hyperlink" Target="consultantplus://offline/ref=AC3B422E51C42C06925BA8F25A75DB19CCC1870D5FE269C9A28A9C7495NEv7M" TargetMode="External"/><Relationship Id="rId5" Type="http://schemas.openxmlformats.org/officeDocument/2006/relationships/hyperlink" Target="consultantplus://offline/ref=AC3B422E51C42C06925BB6FF4C19851DC6C2D0045FEE659FFDD5C729C2EE59473CAE5C5AB3564885F0D21EN2v3M" TargetMode="External"/><Relationship Id="rId61" Type="http://schemas.openxmlformats.org/officeDocument/2006/relationships/hyperlink" Target="consultantplus://offline/ref=AC3B422E51C42C06925BB6FF4C19851DC6C2D0045FED659DF9D5C729C2EE59473CAE5C5AB3564885F0D21CN2v6M" TargetMode="External"/><Relationship Id="rId82" Type="http://schemas.openxmlformats.org/officeDocument/2006/relationships/hyperlink" Target="consultantplus://offline/ref=AC3B422E51C42C06925BB6FF4C19851DC6C2D00451EB669CFDD5C729C2EE59473CAE5C5AB3564885F0D21EN2v1M" TargetMode="External"/><Relationship Id="rId19" Type="http://schemas.openxmlformats.org/officeDocument/2006/relationships/hyperlink" Target="consultantplus://offline/ref=AC3B422E51C42C06925BB6FF4C19851DC6C2D0045FEE659FFDD5C729C2EE59473CAE5C5AB3564885F0D21EN2v0M" TargetMode="External"/><Relationship Id="rId14" Type="http://schemas.openxmlformats.org/officeDocument/2006/relationships/hyperlink" Target="consultantplus://offline/ref=AC3B422E51C42C06925BA8F25A75DB19CDC98F0E59E969C9A28A9C7495NEv7M" TargetMode="External"/><Relationship Id="rId22" Type="http://schemas.openxmlformats.org/officeDocument/2006/relationships/hyperlink" Target="consultantplus://offline/ref=AC3B422E51C42C06925BB6FF4C19851DC6C2D00451EA679FFAD5C729C2EE59473CAE5C5AB3564885F0D21EN2v0M" TargetMode="External"/><Relationship Id="rId27" Type="http://schemas.openxmlformats.org/officeDocument/2006/relationships/hyperlink" Target="consultantplus://offline/ref=AC3B422E51C42C06925BB6FF4C19851DC6C2D00458EA6196FEDD9A23CAB755453BA1034DB41F4484F0D21E26NDv6M" TargetMode="External"/><Relationship Id="rId30" Type="http://schemas.openxmlformats.org/officeDocument/2006/relationships/hyperlink" Target="consultantplus://offline/ref=AC3B422E51C42C06925BB6FF4C19851DC6C2D0045FED659DF9D5C729C2EE59473CAE5C5AB3564885F0D21EN2v1M" TargetMode="External"/><Relationship Id="rId35" Type="http://schemas.openxmlformats.org/officeDocument/2006/relationships/hyperlink" Target="consultantplus://offline/ref=AC3B422E51C42C06925BB6FF4C19851DC6C2D00458EA6196FEDD9A23CAB755453BA1034DB41F4484F0D21E26NDv8M" TargetMode="External"/><Relationship Id="rId43" Type="http://schemas.openxmlformats.org/officeDocument/2006/relationships/hyperlink" Target="consultantplus://offline/ref=AC3B422E51C42C06925BA8F25A75DB19CCC1870D5FE269C9A28A9C7495E753107BE1051DNFv4M" TargetMode="External"/><Relationship Id="rId48" Type="http://schemas.openxmlformats.org/officeDocument/2006/relationships/hyperlink" Target="consultantplus://offline/ref=AC3B422E51C42C06925BB6FF4C19851DC6C2D0045FED659DF9D5C729C2EE59473CAE5C5AB3564885F0D21FN2v0M" TargetMode="External"/><Relationship Id="rId56" Type="http://schemas.openxmlformats.org/officeDocument/2006/relationships/hyperlink" Target="consultantplus://offline/ref=AC3B422E51C42C06925BB6FF4C19851DC6C2D00451EA679FFAD5C729C2EE59473CAE5C5AB3564885F0D21EN2v0M" TargetMode="External"/><Relationship Id="rId64" Type="http://schemas.openxmlformats.org/officeDocument/2006/relationships/hyperlink" Target="consultantplus://offline/ref=AC3B422E51C42C06925BB6FF4C19851DC6C2D00458EA609CF9D79A23CAB755453BA1034DB41F4484F0D21E26NDv8M" TargetMode="External"/><Relationship Id="rId69" Type="http://schemas.openxmlformats.org/officeDocument/2006/relationships/hyperlink" Target="consultantplus://offline/ref=AC3B422E51C42C06925BB6FF4C19851DC6C2D00451E3639BFAD5C729C2EE5947N3vCM" TargetMode="External"/><Relationship Id="rId77" Type="http://schemas.openxmlformats.org/officeDocument/2006/relationships/hyperlink" Target="consultantplus://offline/ref=AC3B422E51C42C06925BB6FF4C19851DC6C2D00458EA609CF9D79A23CAB755453BA1034DB41F4484F0D21E26NDv9M" TargetMode="External"/><Relationship Id="rId8" Type="http://schemas.openxmlformats.org/officeDocument/2006/relationships/hyperlink" Target="consultantplus://offline/ref=AC3B422E51C42C06925BB6FF4C19851DC6C2D0045EE26A9CFBD5C729C2EE59473CAE5C5AB3564885F0D21EN2v3M" TargetMode="External"/><Relationship Id="rId51" Type="http://schemas.openxmlformats.org/officeDocument/2006/relationships/hyperlink" Target="consultantplus://offline/ref=AC3B422E51C42C06925BA8F25A75DB19CCC1870D5FE269C9A28A9C7495E753107BE10518F75B4A80NFv2M" TargetMode="External"/><Relationship Id="rId72" Type="http://schemas.openxmlformats.org/officeDocument/2006/relationships/hyperlink" Target="consultantplus://offline/ref=AC3B422E51C42C06925BB6FF4C19851DC6C2D0045FED659DF9D5C729C2EE59473CAE5C5AB3564885F0D21CN2v5M" TargetMode="External"/><Relationship Id="rId80" Type="http://schemas.openxmlformats.org/officeDocument/2006/relationships/hyperlink" Target="consultantplus://offline/ref=AC3B422E51C42C06925BA8F25A75DB19CCC1870D5FE269C9A28A9C7495NEv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3B422E51C42C06925BB6FF4C19851DC6C2D00458EA6196FEDD9A23CAB755453BA1034DB41F4484F0D21E26NDv5M" TargetMode="External"/><Relationship Id="rId17" Type="http://schemas.openxmlformats.org/officeDocument/2006/relationships/hyperlink" Target="consultantplus://offline/ref=AC3B422E51C42C06925BB6FF4C19851DC6C2D00458EA619EFEDF9A23CAB755453BNAv1M" TargetMode="External"/><Relationship Id="rId25" Type="http://schemas.openxmlformats.org/officeDocument/2006/relationships/hyperlink" Target="consultantplus://offline/ref=AC3B422E51C42C06925BA8F25A75DB19CCC1870D5FE269C9A28A9C7495E753107BE1051BF3N5vFM" TargetMode="External"/><Relationship Id="rId33" Type="http://schemas.openxmlformats.org/officeDocument/2006/relationships/hyperlink" Target="consultantplus://offline/ref=AC3B422E51C42C06925BB6FF4C19851DC6C2D0045FED659DF9D5C729C2EE59473CAE5C5AB3564885F0D21EN2vFM" TargetMode="External"/><Relationship Id="rId38" Type="http://schemas.openxmlformats.org/officeDocument/2006/relationships/hyperlink" Target="consultantplus://offline/ref=AC3B422E51C42C06925BB6FF4C19851DC6C2D0045FED659DF9D5C729C2EE59473CAE5C5AB3564885F0D21FN2v7M" TargetMode="External"/><Relationship Id="rId46" Type="http://schemas.openxmlformats.org/officeDocument/2006/relationships/hyperlink" Target="consultantplus://offline/ref=AC3B422E51C42C06925BB6FF4C19851DC6C2D0045FEE659FFDD5C729C2EE59473CAE5C5AB3564885F0D21FN2v3M" TargetMode="External"/><Relationship Id="rId59" Type="http://schemas.openxmlformats.org/officeDocument/2006/relationships/hyperlink" Target="consultantplus://offline/ref=AC3B422E51C42C06925BB6FF4C19851DC6C2D0045FEE659FFDD5C729C2EE59473CAE5C5AB3564885F0D21FN2vEM" TargetMode="External"/><Relationship Id="rId67" Type="http://schemas.openxmlformats.org/officeDocument/2006/relationships/hyperlink" Target="consultantplus://offline/ref=AC3B422E51C42C06925BB6FF4C19851DC6C2D0045FED659DF9D5C729C2EE59473CAE5C5AB3564885F0D21CN2v7M" TargetMode="External"/><Relationship Id="rId20" Type="http://schemas.openxmlformats.org/officeDocument/2006/relationships/hyperlink" Target="consultantplus://offline/ref=AC3B422E51C42C06925BB6FF4C19851DC6C2D0045FED659DF9D5C729C2EE59473CAE5C5AB3564885F0D21EN2v0M" TargetMode="External"/><Relationship Id="rId41" Type="http://schemas.openxmlformats.org/officeDocument/2006/relationships/hyperlink" Target="consultantplus://offline/ref=AC3B422E51C42C06925BA8F25A75DB19CCC1870D5FE269C9A28A9C7495E753107BE1051ANFvFM" TargetMode="External"/><Relationship Id="rId54" Type="http://schemas.openxmlformats.org/officeDocument/2006/relationships/hyperlink" Target="consultantplus://offline/ref=AC3B422E51C42C06925BB6FF4C19851DC6C2D00458EA6196FEDD9A23CAB755453BA1034DB41F4484F0D21E27NDv2M" TargetMode="External"/><Relationship Id="rId62" Type="http://schemas.openxmlformats.org/officeDocument/2006/relationships/hyperlink" Target="consultantplus://offline/ref=AC3B422E51C42C06925BB6FF4C19851DC6C2D0045EEF6296F8D5C729C2EE59473CAE5C5AB3564885F0D21EN2v3M" TargetMode="External"/><Relationship Id="rId70" Type="http://schemas.openxmlformats.org/officeDocument/2006/relationships/hyperlink" Target="consultantplus://offline/ref=AC3B422E51C42C06925BB6FF4C19851DC6C2D0045FEE659FFDD5C729C2EE59473CAE5C5AB3564885F0D21CN2v2M" TargetMode="External"/><Relationship Id="rId75" Type="http://schemas.openxmlformats.org/officeDocument/2006/relationships/hyperlink" Target="consultantplus://offline/ref=AC3B422E51C42C06925BB6FF4C19851DC6C2D0045EEF6296F8D5C729C2EE59473CAE5C5AB3564885F0D21EN2v3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3B422E51C42C06925BB6FF4C19851DC6C2D0045FED659DF9D5C729C2EE59473CAE5C5AB3564885F0D21EN2v3M" TargetMode="External"/><Relationship Id="rId15" Type="http://schemas.openxmlformats.org/officeDocument/2006/relationships/hyperlink" Target="consultantplus://offline/ref=AC3B422E51C42C06925BA8F25A75DB19CDC98E0A5BEC69C9A28A9C7495NEv7M" TargetMode="External"/><Relationship Id="rId23" Type="http://schemas.openxmlformats.org/officeDocument/2006/relationships/hyperlink" Target="consultantplus://offline/ref=AC3B422E51C42C06925BB6FF4C19851DC6C2D00458EA609CF9D79A23CAB755453BA1034DB41F4484F0D21E26NDv6M" TargetMode="External"/><Relationship Id="rId28" Type="http://schemas.openxmlformats.org/officeDocument/2006/relationships/hyperlink" Target="consultantplus://offline/ref=AC3B422E51C42C06925BB6FF4C19851DC6C2D0045EE26A9CFBD5C729C2EE59473CAE5C5AB3564885F0D21EN2v0M" TargetMode="External"/><Relationship Id="rId36" Type="http://schemas.openxmlformats.org/officeDocument/2006/relationships/hyperlink" Target="consultantplus://offline/ref=AC3B422E51C42C06925BB6FF4C19851DC6C2D0045FEE659FFDD5C729C2EE59473CAE5C5AB3564885F0D21FN2v7M" TargetMode="External"/><Relationship Id="rId49" Type="http://schemas.openxmlformats.org/officeDocument/2006/relationships/hyperlink" Target="consultantplus://offline/ref=AC3B422E51C42C06925BB6FF4C19851DC6C2D0045FED659DF9D5C729C2EE59473CAE5C5AB3564885F0D21FN2vEM" TargetMode="External"/><Relationship Id="rId57" Type="http://schemas.openxmlformats.org/officeDocument/2006/relationships/hyperlink" Target="consultantplus://offline/ref=AC3B422E51C42C06925BB6FF4C19851DC6C2D0045FEE659FFDD5C729C2EE59473CAE5C5AB3564885F0D21FN2v1M" TargetMode="External"/><Relationship Id="rId10" Type="http://schemas.openxmlformats.org/officeDocument/2006/relationships/hyperlink" Target="consultantplus://offline/ref=AC3B422E51C42C06925BB6FF4C19851DC6C2D00451EB669CFDD5C729C2EE59473CAE5C5AB3564885F0D21EN2v3M" TargetMode="External"/><Relationship Id="rId31" Type="http://schemas.openxmlformats.org/officeDocument/2006/relationships/hyperlink" Target="consultantplus://offline/ref=AC3B422E51C42C06925BB6FF4C19851DC6C2D0045FEE659FFDD5C729C2EE59473CAE5C5AB3564885F0D21EN2vFM" TargetMode="External"/><Relationship Id="rId44" Type="http://schemas.openxmlformats.org/officeDocument/2006/relationships/hyperlink" Target="consultantplus://offline/ref=AC3B422E51C42C06925BB6FF4C19851DC6C2D0045EE26A9CFBD5C729C2EE59473CAE5C5AB3564885F0D21EN2v1M" TargetMode="External"/><Relationship Id="rId52" Type="http://schemas.openxmlformats.org/officeDocument/2006/relationships/hyperlink" Target="consultantplus://offline/ref=AC3B422E51C42C06925BB6FF4C19851DC6C2D00458EA6196FEDD9A23CAB755453BA1034DB41F4484F0D21E27NDv0M" TargetMode="External"/><Relationship Id="rId60" Type="http://schemas.openxmlformats.org/officeDocument/2006/relationships/hyperlink" Target="consultantplus://offline/ref=AC3B422E51C42C06925BB6FF4C19851DC6C2D0045FEE659FFDD5C729C2EE59473CAE5C5AB3564885F0D21FN2vFM" TargetMode="External"/><Relationship Id="rId65" Type="http://schemas.openxmlformats.org/officeDocument/2006/relationships/hyperlink" Target="consultantplus://offline/ref=AC3B422E51C42C06925BB6FF4C19851DC6C2D0045EE26A9CFBD5C729C2EE59473CAE5C5AB3564885F0D21EN2vEM" TargetMode="External"/><Relationship Id="rId73" Type="http://schemas.openxmlformats.org/officeDocument/2006/relationships/hyperlink" Target="consultantplus://offline/ref=AC3B422E51C42C06925BB6FF4C19851DC6C2D0045FEE659FFDD5C729C2EE59473CAE5C5AB3564885F0D21CN2v0M" TargetMode="External"/><Relationship Id="rId78" Type="http://schemas.openxmlformats.org/officeDocument/2006/relationships/hyperlink" Target="consultantplus://offline/ref=AC3B422E51C42C06925BB6FF4C19851DC6C2D00451EB669CFDD5C729C2EE59473CAE5C5AB3564885F0D21EN2v3M" TargetMode="External"/><Relationship Id="rId81" Type="http://schemas.openxmlformats.org/officeDocument/2006/relationships/hyperlink" Target="consultantplus://offline/ref=AC3B422E51C42C06925BB6FF4C19851DC6C2D00451EB669CFDD5C729C2EE59473CAE5C5AB3564885F0D21EN2v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3B422E51C42C06925BB6FF4C19851DC6C2D00451EA679FFAD5C729C2EE59473CAE5C5AB3564885F0D21EN2v3M" TargetMode="External"/><Relationship Id="rId13" Type="http://schemas.openxmlformats.org/officeDocument/2006/relationships/hyperlink" Target="consultantplus://offline/ref=AC3B422E51C42C06925BA8F25A75DB19CCC1870D5FE269C9A28A9C7495E753107BE10518F75B4884NFv6M" TargetMode="External"/><Relationship Id="rId18" Type="http://schemas.openxmlformats.org/officeDocument/2006/relationships/hyperlink" Target="consultantplus://offline/ref=AC3B422E51C42C06925BB6FF4C19851DC6C2D0045CE96B97F6D5C729C2EE5947N3vCM" TargetMode="External"/><Relationship Id="rId39" Type="http://schemas.openxmlformats.org/officeDocument/2006/relationships/hyperlink" Target="consultantplus://offline/ref=AC3B422E51C42C06925BB6FF4C19851DC6C2D0045FEE659FFDD5C729C2EE59473CAE5C5AB3564885F0D21FN2v5M" TargetMode="External"/><Relationship Id="rId34" Type="http://schemas.openxmlformats.org/officeDocument/2006/relationships/hyperlink" Target="consultantplus://offline/ref=AC3B422E51C42C06925BA8F25A75DB19CCC1870D5FE269C9A28A9C7495E753107BE10518F75B4A80NFv2M" TargetMode="External"/><Relationship Id="rId50" Type="http://schemas.openxmlformats.org/officeDocument/2006/relationships/hyperlink" Target="consultantplus://offline/ref=AC3B422E51C42C06925BB6FF4C19851DC6C2D0045FED659DF9D5C729C2EE59473CAE5C5AB3564885F0D21FN2vFM" TargetMode="External"/><Relationship Id="rId55" Type="http://schemas.openxmlformats.org/officeDocument/2006/relationships/hyperlink" Target="consultantplus://offline/ref=AC3B422E51C42C06925BB6FF4C19851DC6C2D00458EA6196FEDD9A23CAB755453BA1034DB41F4484F0D21E27NDv3M" TargetMode="External"/><Relationship Id="rId76" Type="http://schemas.openxmlformats.org/officeDocument/2006/relationships/hyperlink" Target="consultantplus://offline/ref=AC3B422E51C42C06925BB6FF4C19851DC6C2D0045FEE659FFDD5C729C2EE59473CAE5C5AB3564885F0D21CN2vFM" TargetMode="External"/><Relationship Id="rId7" Type="http://schemas.openxmlformats.org/officeDocument/2006/relationships/hyperlink" Target="consultantplus://offline/ref=AC3B422E51C42C06925BB6FF4C19851DC6C2D0045EEF6296F8D5C729C2EE59473CAE5C5AB3564885F0D21EN2v3M" TargetMode="External"/><Relationship Id="rId71" Type="http://schemas.openxmlformats.org/officeDocument/2006/relationships/hyperlink" Target="consultantplus://offline/ref=AC3B422E51C42C06925BB6FF4C19851DC6C2D0045FEE659FFDD5C729C2EE59473CAE5C5AB3564885F0D21CN2v3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C3B422E51C42C06925BB6FF4C19851DC6C2D0045FEE659FFDD5C729C2EE59473CAE5C5AB3564885F0D21EN2vEM" TargetMode="External"/><Relationship Id="rId24" Type="http://schemas.openxmlformats.org/officeDocument/2006/relationships/hyperlink" Target="consultantplus://offline/ref=AC3B422E51C42C06925BB6FF4C19851DC6C2D00458EA6196FEDD9A23CAB755453BA1034DB41F4484F0D21E26NDv5M" TargetMode="External"/><Relationship Id="rId40" Type="http://schemas.openxmlformats.org/officeDocument/2006/relationships/hyperlink" Target="consultantplus://offline/ref=AC3B422E51C42C06925BB6FF4C19851DC6C2D0045FED659DF9D5C729C2EE59473CAE5C5AB3564885F0D21FN2v4M" TargetMode="External"/><Relationship Id="rId45" Type="http://schemas.openxmlformats.org/officeDocument/2006/relationships/hyperlink" Target="consultantplus://offline/ref=AC3B422E51C42C06925BB6FF4C19851DC6C2D0045FED659DF9D5C729C2EE59473CAE5C5AB3564885F0D21FN2v2M" TargetMode="External"/><Relationship Id="rId66" Type="http://schemas.openxmlformats.org/officeDocument/2006/relationships/hyperlink" Target="consultantplus://offline/ref=AC3B422E51C42C06925BB6FF4C19851DC6C2D0045FEE659FFDD5C729C2EE59473CAE5C5AB3564885F0D21CN2v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10334</Words>
  <Characters>58910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2</cp:revision>
  <dcterms:created xsi:type="dcterms:W3CDTF">2018-08-03T12:47:00Z</dcterms:created>
  <dcterms:modified xsi:type="dcterms:W3CDTF">2018-08-03T12:47:00Z</dcterms:modified>
</cp:coreProperties>
</file>