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4081"/>
      </w:tblGrid>
      <w:tr w:rsidR="009C552E" w:rsidRPr="008F2EC5" w:rsidTr="00ED01D9">
        <w:trPr>
          <w:trHeight w:val="1438"/>
          <w:jc w:val="center"/>
        </w:trPr>
        <w:tc>
          <w:tcPr>
            <w:tcW w:w="3119" w:type="dxa"/>
          </w:tcPr>
          <w:p w:rsidR="009C552E" w:rsidRPr="00DC7E93" w:rsidRDefault="009C552E" w:rsidP="00ED01D9">
            <w:pPr>
              <w:suppressAutoHyphens/>
              <w:overflowPunct w:val="0"/>
              <w:jc w:val="center"/>
              <w:rPr>
                <w:b/>
                <w:bCs/>
                <w:color w:val="FFFFFF"/>
                <w:spacing w:val="2"/>
                <w:kern w:val="2"/>
                <w:sz w:val="20"/>
                <w:szCs w:val="20"/>
                <w:lang w:eastAsia="ar-SA"/>
              </w:rPr>
            </w:pPr>
            <w:proofErr w:type="spellStart"/>
            <w:r w:rsidRPr="00DC7E93">
              <w:rPr>
                <w:b/>
                <w:bCs/>
                <w:color w:val="FFFFFF"/>
                <w:sz w:val="20"/>
                <w:szCs w:val="20"/>
              </w:rPr>
              <w:t>Чă</w:t>
            </w:r>
            <w:proofErr w:type="gramStart"/>
            <w:r w:rsidRPr="00DC7E93">
              <w:rPr>
                <w:b/>
                <w:bCs/>
                <w:color w:val="FFFFFF"/>
                <w:sz w:val="20"/>
                <w:szCs w:val="20"/>
              </w:rPr>
              <w:t>ваш</w:t>
            </w:r>
            <w:proofErr w:type="spellEnd"/>
            <w:proofErr w:type="gramEnd"/>
            <w:r w:rsidRPr="00DC7E93">
              <w:rPr>
                <w:b/>
                <w:bCs/>
                <w:color w:val="FFFFFF"/>
                <w:sz w:val="20"/>
                <w:szCs w:val="20"/>
              </w:rPr>
              <w:t xml:space="preserve"> Республики</w:t>
            </w:r>
          </w:p>
          <w:p w:rsidR="009C552E" w:rsidRPr="00DC7E93" w:rsidRDefault="009C552E" w:rsidP="00ED01D9">
            <w:pPr>
              <w:suppressAutoHyphens/>
              <w:overflowPunct w:val="0"/>
              <w:jc w:val="center"/>
              <w:rPr>
                <w:b/>
                <w:bCs/>
                <w:color w:val="FFFFFF"/>
                <w:spacing w:val="2"/>
                <w:kern w:val="2"/>
                <w:sz w:val="20"/>
                <w:szCs w:val="20"/>
                <w:lang w:eastAsia="ar-SA"/>
              </w:rPr>
            </w:pPr>
            <w:proofErr w:type="spellStart"/>
            <w:r w:rsidRPr="00DC7E93">
              <w:rPr>
                <w:b/>
                <w:bCs/>
                <w:color w:val="FFFFFF"/>
                <w:sz w:val="20"/>
                <w:szCs w:val="20"/>
              </w:rPr>
              <w:t>Шупашкар</w:t>
            </w:r>
            <w:proofErr w:type="spellEnd"/>
            <w:r w:rsidRPr="00DC7E93">
              <w:rPr>
                <w:b/>
                <w:bCs/>
                <w:color w:val="FFFFFF"/>
                <w:sz w:val="20"/>
                <w:szCs w:val="20"/>
              </w:rPr>
              <w:t xml:space="preserve"> хула</w:t>
            </w:r>
          </w:p>
          <w:p w:rsidR="009C552E" w:rsidRPr="00DC7E93" w:rsidRDefault="009C552E" w:rsidP="00ED01D9">
            <w:pPr>
              <w:suppressAutoHyphens/>
              <w:overflowPunct w:val="0"/>
              <w:jc w:val="center"/>
              <w:rPr>
                <w:b/>
                <w:bCs/>
                <w:color w:val="FFFFFF"/>
                <w:spacing w:val="2"/>
                <w:kern w:val="2"/>
                <w:lang w:eastAsia="ar-SA"/>
              </w:rPr>
            </w:pPr>
            <w:proofErr w:type="spellStart"/>
            <w:r w:rsidRPr="00DC7E93">
              <w:rPr>
                <w:b/>
                <w:bCs/>
                <w:color w:val="FFFFFF"/>
                <w:sz w:val="20"/>
                <w:szCs w:val="20"/>
              </w:rPr>
              <w:t>администрацийě</w:t>
            </w:r>
            <w:proofErr w:type="spellEnd"/>
          </w:p>
          <w:p w:rsidR="009C552E" w:rsidRPr="00DC7E93" w:rsidRDefault="009C552E" w:rsidP="00ED01D9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bCs/>
                <w:color w:val="FFFFFF"/>
                <w:spacing w:val="100"/>
                <w:sz w:val="20"/>
                <w:szCs w:val="20"/>
                <w:lang w:val="ru-RU" w:eastAsia="ru-RU"/>
              </w:rPr>
            </w:pPr>
          </w:p>
          <w:p w:rsidR="009C552E" w:rsidRPr="00DC7E93" w:rsidRDefault="009C552E" w:rsidP="00ED01D9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bCs/>
                <w:color w:val="FFFFFF"/>
                <w:spacing w:val="100"/>
                <w:sz w:val="20"/>
                <w:szCs w:val="20"/>
                <w:lang w:val="ru-RU" w:eastAsia="ru-RU"/>
              </w:rPr>
            </w:pPr>
            <w:r w:rsidRPr="00DC7E93">
              <w:rPr>
                <w:rFonts w:ascii="Times New Roman" w:hAnsi="Times New Roman"/>
                <w:b/>
                <w:bCs/>
                <w:color w:val="FFFFFF"/>
                <w:spacing w:val="100"/>
                <w:sz w:val="20"/>
                <w:szCs w:val="20"/>
                <w:lang w:val="ru-RU" w:eastAsia="ru-RU"/>
              </w:rPr>
              <w:t>ЙЫШĂНУ</w:t>
            </w:r>
          </w:p>
        </w:tc>
        <w:tc>
          <w:tcPr>
            <w:tcW w:w="2268" w:type="dxa"/>
          </w:tcPr>
          <w:p w:rsidR="009C552E" w:rsidRPr="00DC7E93" w:rsidRDefault="009C552E" w:rsidP="00ED01D9">
            <w:pPr>
              <w:suppressAutoHyphens/>
              <w:overflowPunct w:val="0"/>
              <w:jc w:val="center"/>
              <w:rPr>
                <w:rFonts w:ascii="Arial" w:hAnsi="Arial" w:cs="Arial"/>
                <w:b/>
                <w:bCs/>
                <w:color w:val="FFFFFF"/>
                <w:spacing w:val="2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081" w:type="dxa"/>
          </w:tcPr>
          <w:p w:rsidR="009C552E" w:rsidRPr="00C14DDF" w:rsidRDefault="009C552E" w:rsidP="00ED01D9">
            <w:pPr>
              <w:pStyle w:val="2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C14DDF">
              <w:rPr>
                <w:color w:val="FFFFFF"/>
                <w:sz w:val="20"/>
                <w:szCs w:val="20"/>
                <w:lang w:val="ru-RU" w:eastAsia="ru-RU"/>
              </w:rPr>
              <w:t>Чувашская Республика</w:t>
            </w:r>
          </w:p>
          <w:p w:rsidR="009C552E" w:rsidRPr="00C14DDF" w:rsidRDefault="009C552E" w:rsidP="00ED01D9">
            <w:pPr>
              <w:pStyle w:val="2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C14DDF">
              <w:rPr>
                <w:color w:val="FFFFFF"/>
                <w:sz w:val="20"/>
                <w:szCs w:val="20"/>
                <w:lang w:val="ru-RU" w:eastAsia="ru-RU"/>
              </w:rPr>
              <w:t>Администрация</w:t>
            </w:r>
          </w:p>
          <w:p w:rsidR="009C552E" w:rsidRPr="00DC7E93" w:rsidRDefault="009C552E" w:rsidP="00ED01D9">
            <w:pPr>
              <w:suppressAutoHyphens/>
              <w:overflowPunct w:val="0"/>
              <w:ind w:right="33"/>
              <w:jc w:val="center"/>
              <w:rPr>
                <w:b/>
                <w:bCs/>
                <w:color w:val="FFFFFF"/>
                <w:spacing w:val="2"/>
                <w:kern w:val="2"/>
                <w:sz w:val="20"/>
                <w:szCs w:val="20"/>
                <w:lang w:eastAsia="ar-SA"/>
              </w:rPr>
            </w:pPr>
            <w:r w:rsidRPr="00DC7E93">
              <w:rPr>
                <w:b/>
                <w:bCs/>
                <w:color w:val="FFFFFF"/>
                <w:sz w:val="20"/>
                <w:szCs w:val="20"/>
              </w:rPr>
              <w:t>города Чебоксары</w:t>
            </w:r>
          </w:p>
          <w:p w:rsidR="009C552E" w:rsidRPr="00DC7E93" w:rsidRDefault="009C552E" w:rsidP="00ED01D9">
            <w:pPr>
              <w:suppressAutoHyphens/>
              <w:overflowPunct w:val="0"/>
              <w:ind w:right="33"/>
              <w:jc w:val="center"/>
              <w:rPr>
                <w:b/>
                <w:bCs/>
                <w:color w:val="FFFFFF"/>
                <w:spacing w:val="2"/>
                <w:kern w:val="2"/>
                <w:sz w:val="20"/>
                <w:szCs w:val="20"/>
                <w:lang w:eastAsia="ar-SA"/>
              </w:rPr>
            </w:pPr>
          </w:p>
          <w:p w:rsidR="009C552E" w:rsidRPr="00DC7E93" w:rsidRDefault="009C552E" w:rsidP="00ED01D9">
            <w:pPr>
              <w:suppressAutoHyphens/>
              <w:overflowPunct w:val="0"/>
              <w:ind w:right="-343"/>
              <w:jc w:val="center"/>
              <w:rPr>
                <w:b/>
                <w:bCs/>
                <w:color w:val="FFFFFF"/>
                <w:spacing w:val="2"/>
                <w:kern w:val="2"/>
                <w:sz w:val="20"/>
                <w:szCs w:val="20"/>
                <w:lang w:eastAsia="ar-SA"/>
              </w:rPr>
            </w:pPr>
            <w:r w:rsidRPr="00DC7E93">
              <w:rPr>
                <w:b/>
                <w:bCs/>
                <w:color w:val="FFFFFF"/>
                <w:spacing w:val="100"/>
                <w:sz w:val="20"/>
                <w:szCs w:val="20"/>
              </w:rPr>
              <w:t>ПОСТАНОВЛЕНИЕ</w:t>
            </w:r>
          </w:p>
        </w:tc>
      </w:tr>
    </w:tbl>
    <w:p w:rsidR="009C552E" w:rsidRDefault="009C552E" w:rsidP="009C552E">
      <w:pPr>
        <w:rPr>
          <w:sz w:val="22"/>
          <w:szCs w:val="22"/>
          <w:highlight w:val="yellow"/>
          <w:lang w:eastAsia="x-none"/>
        </w:rPr>
      </w:pPr>
    </w:p>
    <w:p w:rsidR="009C552E" w:rsidRDefault="009C552E" w:rsidP="009C552E">
      <w:pPr>
        <w:rPr>
          <w:sz w:val="22"/>
          <w:szCs w:val="22"/>
          <w:highlight w:val="yellow"/>
          <w:lang w:eastAsia="x-none"/>
        </w:rPr>
      </w:pPr>
    </w:p>
    <w:p w:rsidR="00C165D1" w:rsidRDefault="00C165D1" w:rsidP="009C552E">
      <w:pPr>
        <w:rPr>
          <w:sz w:val="22"/>
          <w:szCs w:val="22"/>
          <w:highlight w:val="yellow"/>
          <w:lang w:eastAsia="x-none"/>
        </w:rPr>
      </w:pPr>
    </w:p>
    <w:p w:rsidR="009C552E" w:rsidRDefault="009C552E" w:rsidP="009C552E">
      <w:pPr>
        <w:rPr>
          <w:sz w:val="22"/>
          <w:szCs w:val="22"/>
          <w:highlight w:val="yellow"/>
          <w:lang w:eastAsia="x-none"/>
        </w:rPr>
      </w:pPr>
    </w:p>
    <w:p w:rsidR="009C552E" w:rsidRPr="00C165D1" w:rsidRDefault="009C552E" w:rsidP="009C552E">
      <w:pPr>
        <w:pStyle w:val="1"/>
        <w:ind w:right="4789"/>
        <w:jc w:val="both"/>
        <w:rPr>
          <w:spacing w:val="-8"/>
        </w:rPr>
      </w:pPr>
      <w:r w:rsidRPr="00C165D1">
        <w:rPr>
          <w:spacing w:val="-8"/>
          <w:lang w:val="ru-RU"/>
        </w:rPr>
        <w:t>О внесении изменений в постановление администрации                   города Чебоксары от 20.11.2013               № 3844 «О плане мероприятий («дорожной карте») «Определение и достижение целей управления акциями (долями) хозяйственных обществ, находящимися в муниципальной собственности города Чебоксары»</w:t>
      </w:r>
    </w:p>
    <w:p w:rsidR="009C552E" w:rsidRPr="00C165D1" w:rsidRDefault="009C552E" w:rsidP="009C552E">
      <w:pPr>
        <w:pStyle w:val="1"/>
        <w:ind w:firstLine="709"/>
        <w:jc w:val="both"/>
        <w:rPr>
          <w:lang w:val="ru-RU"/>
        </w:rPr>
      </w:pPr>
    </w:p>
    <w:p w:rsidR="009C552E" w:rsidRPr="00C165D1" w:rsidRDefault="009C552E" w:rsidP="009C552E">
      <w:pPr>
        <w:rPr>
          <w:sz w:val="28"/>
          <w:szCs w:val="28"/>
          <w:lang w:eastAsia="x-none"/>
        </w:rPr>
      </w:pPr>
    </w:p>
    <w:p w:rsidR="009C552E" w:rsidRPr="00C165D1" w:rsidRDefault="009C552E" w:rsidP="009C552E">
      <w:pPr>
        <w:keepNext/>
        <w:spacing w:line="360" w:lineRule="auto"/>
        <w:ind w:firstLine="709"/>
        <w:jc w:val="both"/>
        <w:outlineLvl w:val="0"/>
        <w:rPr>
          <w:bCs/>
          <w:sz w:val="28"/>
          <w:szCs w:val="28"/>
          <w:lang w:eastAsia="x-none"/>
        </w:rPr>
      </w:pPr>
      <w:r w:rsidRPr="00C165D1">
        <w:rPr>
          <w:bCs/>
          <w:sz w:val="28"/>
          <w:szCs w:val="28"/>
          <w:lang w:eastAsia="x-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в целях решения вопросов местного значения, администрация города Чебоксары              </w:t>
      </w:r>
      <w:proofErr w:type="gramStart"/>
      <w:r w:rsidRPr="00C165D1">
        <w:rPr>
          <w:bCs/>
          <w:sz w:val="28"/>
          <w:szCs w:val="28"/>
          <w:lang w:eastAsia="x-none"/>
        </w:rPr>
        <w:t>п</w:t>
      </w:r>
      <w:proofErr w:type="gramEnd"/>
      <w:r w:rsidRPr="00C165D1">
        <w:rPr>
          <w:bCs/>
          <w:sz w:val="28"/>
          <w:szCs w:val="28"/>
          <w:lang w:eastAsia="x-none"/>
        </w:rPr>
        <w:t xml:space="preserve"> о с т а н о в л я е т:</w:t>
      </w:r>
    </w:p>
    <w:p w:rsidR="00C165D1" w:rsidRPr="00C165D1" w:rsidRDefault="009C552E" w:rsidP="009C552E">
      <w:pPr>
        <w:pStyle w:val="21"/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C165D1">
        <w:rPr>
          <w:bCs/>
          <w:sz w:val="28"/>
          <w:szCs w:val="28"/>
        </w:rPr>
        <w:t xml:space="preserve">1. </w:t>
      </w:r>
      <w:r w:rsidR="00B948A4" w:rsidRPr="00C165D1">
        <w:rPr>
          <w:bCs/>
          <w:sz w:val="28"/>
          <w:szCs w:val="28"/>
          <w:lang w:val="ru-RU"/>
        </w:rPr>
        <w:t xml:space="preserve">Абзац 7 раздела </w:t>
      </w:r>
      <w:r w:rsidR="00B948A4" w:rsidRPr="00C165D1">
        <w:rPr>
          <w:bCs/>
          <w:sz w:val="28"/>
          <w:szCs w:val="28"/>
          <w:lang w:val="en-US"/>
        </w:rPr>
        <w:t>I</w:t>
      </w:r>
      <w:r w:rsidR="00C165D1" w:rsidRPr="00C165D1">
        <w:rPr>
          <w:bCs/>
          <w:sz w:val="28"/>
          <w:szCs w:val="28"/>
          <w:lang w:val="ru-RU"/>
        </w:rPr>
        <w:t>. Общее описание «дорожной карты»</w:t>
      </w:r>
      <w:r w:rsidR="00B948A4" w:rsidRPr="00C165D1">
        <w:rPr>
          <w:bCs/>
          <w:sz w:val="28"/>
          <w:szCs w:val="28"/>
          <w:lang w:val="ru-RU"/>
        </w:rPr>
        <w:t xml:space="preserve"> </w:t>
      </w:r>
      <w:r w:rsidR="00C165D1" w:rsidRPr="00C165D1">
        <w:rPr>
          <w:bCs/>
          <w:sz w:val="28"/>
          <w:szCs w:val="28"/>
          <w:lang w:val="ru-RU"/>
        </w:rPr>
        <w:t>изложить в следующей редакции:</w:t>
      </w:r>
    </w:p>
    <w:p w:rsidR="00C165D1" w:rsidRPr="00C165D1" w:rsidRDefault="00C165D1" w:rsidP="00C165D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165D1">
        <w:rPr>
          <w:bCs/>
          <w:sz w:val="28"/>
          <w:szCs w:val="28"/>
        </w:rPr>
        <w:t>«</w:t>
      </w:r>
      <w:r w:rsidRPr="00C165D1">
        <w:rPr>
          <w:iCs/>
          <w:sz w:val="28"/>
          <w:szCs w:val="28"/>
        </w:rPr>
        <w:t>По состоянию на 01 августа 2018 года в муниципальной собственности города Чебоксары находятся акции (доли) 1</w:t>
      </w:r>
      <w:r w:rsidR="00AA48C0">
        <w:rPr>
          <w:iCs/>
          <w:sz w:val="28"/>
          <w:szCs w:val="28"/>
        </w:rPr>
        <w:t>8</w:t>
      </w:r>
      <w:r w:rsidRPr="00C165D1">
        <w:rPr>
          <w:iCs/>
          <w:sz w:val="28"/>
          <w:szCs w:val="28"/>
        </w:rPr>
        <w:t xml:space="preserve"> хозяйственных обществ</w:t>
      </w:r>
      <w:proofErr w:type="gramStart"/>
      <w:r w:rsidRPr="00C165D1">
        <w:rPr>
          <w:iCs/>
          <w:sz w:val="28"/>
          <w:szCs w:val="28"/>
        </w:rPr>
        <w:t>.».</w:t>
      </w:r>
      <w:proofErr w:type="gramEnd"/>
    </w:p>
    <w:p w:rsidR="009C552E" w:rsidRPr="00C165D1" w:rsidRDefault="00C165D1" w:rsidP="009C552E">
      <w:pPr>
        <w:pStyle w:val="21"/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C165D1">
        <w:rPr>
          <w:bCs/>
          <w:sz w:val="28"/>
          <w:szCs w:val="28"/>
          <w:lang w:val="ru-RU"/>
        </w:rPr>
        <w:t xml:space="preserve">2. Раздел </w:t>
      </w:r>
      <w:r w:rsidRPr="00C165D1">
        <w:rPr>
          <w:bCs/>
          <w:sz w:val="28"/>
          <w:szCs w:val="28"/>
          <w:lang w:val="en-US"/>
        </w:rPr>
        <w:t>II</w:t>
      </w:r>
      <w:r w:rsidRPr="00C165D1">
        <w:rPr>
          <w:bCs/>
          <w:sz w:val="28"/>
          <w:szCs w:val="28"/>
          <w:lang w:val="ru-RU"/>
        </w:rPr>
        <w:t>. План мероприятий изложить в редакции согласно приложению к настоящему постановлению.</w:t>
      </w:r>
    </w:p>
    <w:p w:rsidR="009C552E" w:rsidRPr="00C165D1" w:rsidRDefault="009C552E" w:rsidP="009C552E">
      <w:pPr>
        <w:pStyle w:val="2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C165D1">
        <w:rPr>
          <w:bCs/>
          <w:sz w:val="28"/>
          <w:szCs w:val="28"/>
        </w:rPr>
        <w:t xml:space="preserve">3.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 </w:t>
      </w:r>
    </w:p>
    <w:p w:rsidR="009C552E" w:rsidRPr="00C165D1" w:rsidRDefault="009C552E" w:rsidP="009C552E">
      <w:pPr>
        <w:pStyle w:val="2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C165D1">
        <w:rPr>
          <w:bCs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9C552E" w:rsidRPr="00C165D1" w:rsidRDefault="009C552E" w:rsidP="009C552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165D1">
        <w:rPr>
          <w:bCs/>
          <w:sz w:val="28"/>
          <w:szCs w:val="28"/>
        </w:rPr>
        <w:t xml:space="preserve">5. </w:t>
      </w:r>
      <w:proofErr w:type="gramStart"/>
      <w:r w:rsidRPr="00C165D1">
        <w:rPr>
          <w:bCs/>
          <w:sz w:val="28"/>
          <w:szCs w:val="28"/>
        </w:rPr>
        <w:t>Контроль за</w:t>
      </w:r>
      <w:proofErr w:type="gramEnd"/>
      <w:r w:rsidRPr="00C165D1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– председателя Горкомимущества                     Ю.А. Васильева.</w:t>
      </w:r>
    </w:p>
    <w:p w:rsidR="009C552E" w:rsidRPr="00C165D1" w:rsidRDefault="009C552E" w:rsidP="009C55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C552E" w:rsidRPr="00C165D1" w:rsidRDefault="009C552E" w:rsidP="009C55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C552E" w:rsidRDefault="009C552E" w:rsidP="009C552E">
      <w:pPr>
        <w:pStyle w:val="3"/>
        <w:tabs>
          <w:tab w:val="left" w:pos="7020"/>
        </w:tabs>
        <w:ind w:firstLine="0"/>
        <w:jc w:val="both"/>
        <w:rPr>
          <w:b w:val="0"/>
          <w:sz w:val="27"/>
          <w:szCs w:val="27"/>
          <w:lang w:val="ru-RU"/>
        </w:rPr>
      </w:pPr>
      <w:r w:rsidRPr="00C165D1">
        <w:rPr>
          <w:b w:val="0"/>
          <w:sz w:val="28"/>
          <w:szCs w:val="28"/>
        </w:rPr>
        <w:t xml:space="preserve">Глава администрации города Чебоксары                                   А.О. </w:t>
      </w:r>
      <w:proofErr w:type="spellStart"/>
      <w:r w:rsidRPr="00C165D1">
        <w:rPr>
          <w:b w:val="0"/>
          <w:sz w:val="28"/>
          <w:szCs w:val="28"/>
        </w:rPr>
        <w:t>Ладыков</w:t>
      </w:r>
      <w:proofErr w:type="spellEnd"/>
    </w:p>
    <w:p w:rsidR="009C552E" w:rsidRDefault="009C552E" w:rsidP="009C552E">
      <w:pPr>
        <w:rPr>
          <w:lang w:eastAsia="x-none"/>
        </w:rPr>
      </w:pPr>
    </w:p>
    <w:p w:rsidR="009C552E" w:rsidRDefault="009C552E" w:rsidP="009C552E">
      <w:pPr>
        <w:rPr>
          <w:lang w:eastAsia="x-none"/>
        </w:rPr>
      </w:pPr>
    </w:p>
    <w:p w:rsidR="009C552E" w:rsidRPr="009C552E" w:rsidRDefault="009C552E" w:rsidP="009C552E">
      <w:pPr>
        <w:rPr>
          <w:lang w:eastAsia="x-none"/>
        </w:rPr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9C552E">
      <w:pPr>
        <w:jc w:val="right"/>
      </w:pPr>
    </w:p>
    <w:p w:rsidR="00C165D1" w:rsidRDefault="00C165D1" w:rsidP="00C165D1">
      <w:pPr>
        <w:ind w:left="9781"/>
        <w:sectPr w:rsidR="00C165D1" w:rsidSect="00C165D1">
          <w:pgSz w:w="11906" w:h="16838"/>
          <w:pgMar w:top="1077" w:right="851" w:bottom="1134" w:left="1985" w:header="709" w:footer="709" w:gutter="0"/>
          <w:cols w:space="708"/>
          <w:docGrid w:linePitch="360"/>
        </w:sectPr>
      </w:pPr>
    </w:p>
    <w:p w:rsidR="00C165D1" w:rsidRDefault="00C165D1" w:rsidP="00C165D1">
      <w:pPr>
        <w:ind w:left="11057"/>
      </w:pPr>
      <w:r>
        <w:lastRenderedPageBreak/>
        <w:t>Приложение к</w:t>
      </w:r>
      <w:r w:rsidR="009C552E" w:rsidRPr="009C552E">
        <w:t xml:space="preserve"> постановлени</w:t>
      </w:r>
      <w:r>
        <w:t>ю</w:t>
      </w:r>
      <w:r w:rsidR="009C552E" w:rsidRPr="009C552E">
        <w:t xml:space="preserve"> </w:t>
      </w:r>
    </w:p>
    <w:p w:rsidR="00C165D1" w:rsidRDefault="009C552E" w:rsidP="00C165D1">
      <w:pPr>
        <w:ind w:left="11057"/>
      </w:pPr>
      <w:r w:rsidRPr="009C552E">
        <w:t>администрации города Чебоксары</w:t>
      </w:r>
    </w:p>
    <w:p w:rsidR="009C552E" w:rsidRPr="009C552E" w:rsidRDefault="009C552E" w:rsidP="00C165D1">
      <w:pPr>
        <w:ind w:left="11057"/>
      </w:pPr>
      <w:r w:rsidRPr="009C552E">
        <w:t>от ___________ № ________</w:t>
      </w:r>
    </w:p>
    <w:p w:rsidR="009C552E" w:rsidRDefault="009C552E" w:rsidP="00C165D1">
      <w:pPr>
        <w:ind w:left="9781"/>
      </w:pPr>
    </w:p>
    <w:p w:rsidR="001D42B5" w:rsidRPr="001D42B5" w:rsidRDefault="001D42B5" w:rsidP="001D42B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napToGrid w:val="0"/>
          <w:color w:val="000000"/>
        </w:rPr>
      </w:pPr>
      <w:r w:rsidRPr="001D42B5">
        <w:rPr>
          <w:b/>
          <w:bCs/>
          <w:color w:val="000000"/>
        </w:rPr>
        <w:t xml:space="preserve">Раздел II. </w:t>
      </w:r>
      <w:r w:rsidRPr="001D42B5">
        <w:rPr>
          <w:rFonts w:cs="Arial"/>
          <w:b/>
          <w:bCs/>
          <w:snapToGrid w:val="0"/>
          <w:color w:val="000000"/>
        </w:rPr>
        <w:t>План мероприятий</w:t>
      </w:r>
    </w:p>
    <w:p w:rsidR="001D42B5" w:rsidRPr="001D42B5" w:rsidRDefault="001D42B5" w:rsidP="001D42B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napToGrid w:val="0"/>
          <w:color w:val="000000"/>
          <w:sz w:val="26"/>
          <w:szCs w:val="26"/>
        </w:rPr>
      </w:pPr>
    </w:p>
    <w:p w:rsidR="001D42B5" w:rsidRPr="001D42B5" w:rsidRDefault="001D42B5" w:rsidP="001D42B5">
      <w:pPr>
        <w:pStyle w:val="a3"/>
        <w:widowControl w:val="0"/>
        <w:spacing w:after="0"/>
        <w:jc w:val="center"/>
        <w:rPr>
          <w:b/>
        </w:rPr>
      </w:pPr>
      <w:r w:rsidRPr="001D42B5">
        <w:rPr>
          <w:b/>
          <w:snapToGrid w:val="0"/>
        </w:rPr>
        <w:t>Определение и достижение целей управления</w:t>
      </w:r>
      <w:r w:rsidRPr="001D42B5">
        <w:rPr>
          <w:b/>
        </w:rPr>
        <w:t xml:space="preserve"> акциями (долями) хозяйственных обществ,</w:t>
      </w:r>
    </w:p>
    <w:p w:rsidR="001D42B5" w:rsidRPr="001D42B5" w:rsidRDefault="001D42B5" w:rsidP="001D42B5">
      <w:pPr>
        <w:pStyle w:val="a3"/>
        <w:widowControl w:val="0"/>
        <w:spacing w:after="0"/>
        <w:jc w:val="center"/>
        <w:rPr>
          <w:b/>
        </w:rPr>
      </w:pPr>
      <w:proofErr w:type="gramStart"/>
      <w:r w:rsidRPr="001D42B5">
        <w:rPr>
          <w:b/>
        </w:rPr>
        <w:t>находящимися</w:t>
      </w:r>
      <w:proofErr w:type="gramEnd"/>
      <w:r w:rsidRPr="001D42B5">
        <w:rPr>
          <w:b/>
        </w:rPr>
        <w:t xml:space="preserve"> в муниципальной собственности города Чебоксары</w:t>
      </w:r>
    </w:p>
    <w:p w:rsidR="001D42B5" w:rsidRPr="001D42B5" w:rsidRDefault="001D42B5" w:rsidP="001D42B5">
      <w:pPr>
        <w:pStyle w:val="a3"/>
        <w:widowControl w:val="0"/>
        <w:jc w:val="center"/>
        <w:rPr>
          <w:b/>
        </w:rPr>
      </w:pP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12"/>
        <w:gridCol w:w="3132"/>
        <w:gridCol w:w="1276"/>
        <w:gridCol w:w="3827"/>
        <w:gridCol w:w="1276"/>
        <w:gridCol w:w="3260"/>
      </w:tblGrid>
      <w:tr w:rsidR="001D42B5" w:rsidTr="001D42B5">
        <w:tc>
          <w:tcPr>
            <w:tcW w:w="710" w:type="dxa"/>
            <w:vAlign w:val="center"/>
          </w:tcPr>
          <w:p w:rsidR="001D42B5" w:rsidRPr="009519E3" w:rsidRDefault="001D42B5" w:rsidP="00ED01D9">
            <w:pPr>
              <w:jc w:val="center"/>
            </w:pPr>
            <w:r w:rsidRPr="009519E3">
              <w:t xml:space="preserve">№ </w:t>
            </w:r>
            <w:r w:rsidRPr="009519E3">
              <w:br/>
            </w:r>
            <w:proofErr w:type="gramStart"/>
            <w:r w:rsidRPr="009519E3">
              <w:t>п</w:t>
            </w:r>
            <w:proofErr w:type="gramEnd"/>
            <w:r>
              <w:t>/</w:t>
            </w:r>
            <w:r w:rsidRPr="009519E3">
              <w:t>п</w:t>
            </w:r>
          </w:p>
        </w:tc>
        <w:tc>
          <w:tcPr>
            <w:tcW w:w="2112" w:type="dxa"/>
            <w:vAlign w:val="center"/>
          </w:tcPr>
          <w:p w:rsidR="001D42B5" w:rsidRPr="009519E3" w:rsidRDefault="001D42B5" w:rsidP="00ED01D9">
            <w:pPr>
              <w:jc w:val="center"/>
            </w:pPr>
            <w:r w:rsidRPr="009519E3">
              <w:t>Цель управления организацией</w:t>
            </w:r>
          </w:p>
        </w:tc>
        <w:tc>
          <w:tcPr>
            <w:tcW w:w="3132" w:type="dxa"/>
            <w:vAlign w:val="center"/>
          </w:tcPr>
          <w:p w:rsidR="001D42B5" w:rsidRDefault="001D42B5" w:rsidP="00ED01D9">
            <w:pPr>
              <w:jc w:val="center"/>
            </w:pPr>
            <w:r w:rsidRPr="009519E3">
              <w:t>Наименование организации</w:t>
            </w:r>
          </w:p>
          <w:p w:rsidR="001D42B5" w:rsidRPr="009519E3" w:rsidRDefault="001D42B5" w:rsidP="00ED01D9">
            <w:pPr>
              <w:jc w:val="center"/>
            </w:pPr>
            <w:r w:rsidRPr="009519E3">
              <w:t>(ОАО,</w:t>
            </w:r>
            <w:r>
              <w:t xml:space="preserve"> АО,</w:t>
            </w:r>
            <w:r w:rsidRPr="009519E3">
              <w:t xml:space="preserve"> ООО),</w:t>
            </w:r>
          </w:p>
          <w:p w:rsidR="001D42B5" w:rsidRPr="009519E3" w:rsidRDefault="001D42B5" w:rsidP="00ED01D9">
            <w:pPr>
              <w:jc w:val="center"/>
              <w:rPr>
                <w:snapToGrid w:val="0"/>
              </w:rPr>
            </w:pPr>
            <w:r w:rsidRPr="009519E3">
              <w:rPr>
                <w:snapToGrid w:val="0"/>
              </w:rPr>
              <w:t>местонахождение</w:t>
            </w:r>
          </w:p>
        </w:tc>
        <w:tc>
          <w:tcPr>
            <w:tcW w:w="1276" w:type="dxa"/>
            <w:vAlign w:val="center"/>
          </w:tcPr>
          <w:p w:rsidR="001D42B5" w:rsidRPr="009519E3" w:rsidRDefault="001D42B5" w:rsidP="00ED01D9">
            <w:pPr>
              <w:jc w:val="center"/>
              <w:rPr>
                <w:snapToGrid w:val="0"/>
              </w:rPr>
            </w:pPr>
            <w:r w:rsidRPr="009519E3">
              <w:rPr>
                <w:snapToGrid w:val="0"/>
              </w:rPr>
              <w:t xml:space="preserve">Доля </w:t>
            </w:r>
            <w:r>
              <w:rPr>
                <w:snapToGrid w:val="0"/>
              </w:rPr>
              <w:t>города Чебоксары</w:t>
            </w:r>
            <w:r w:rsidRPr="009519E3">
              <w:rPr>
                <w:snapToGrid w:val="0"/>
              </w:rPr>
              <w:t xml:space="preserve"> в уставном капитале, %</w:t>
            </w:r>
          </w:p>
        </w:tc>
        <w:tc>
          <w:tcPr>
            <w:tcW w:w="3827" w:type="dxa"/>
            <w:vAlign w:val="center"/>
          </w:tcPr>
          <w:p w:rsidR="001D42B5" w:rsidRPr="009519E3" w:rsidRDefault="001D42B5" w:rsidP="00ED01D9">
            <w:pPr>
              <w:jc w:val="center"/>
              <w:rPr>
                <w:snapToGrid w:val="0"/>
              </w:rPr>
            </w:pPr>
            <w:r w:rsidRPr="009519E3">
              <w:t xml:space="preserve">Наименование мероприятий, </w:t>
            </w:r>
            <w:r w:rsidRPr="009519E3">
              <w:br/>
              <w:t xml:space="preserve">необходимых для достижения </w:t>
            </w:r>
            <w:r w:rsidRPr="009519E3">
              <w:br/>
              <w:t>цели управления организацией</w:t>
            </w:r>
          </w:p>
        </w:tc>
        <w:tc>
          <w:tcPr>
            <w:tcW w:w="1276" w:type="dxa"/>
            <w:vAlign w:val="center"/>
          </w:tcPr>
          <w:p w:rsidR="001D42B5" w:rsidRPr="009519E3" w:rsidRDefault="001D42B5" w:rsidP="00ED01D9">
            <w:pPr>
              <w:jc w:val="center"/>
            </w:pPr>
            <w:r w:rsidRPr="009519E3">
              <w:t>Срок исполнения</w:t>
            </w:r>
          </w:p>
        </w:tc>
        <w:tc>
          <w:tcPr>
            <w:tcW w:w="3260" w:type="dxa"/>
            <w:vAlign w:val="center"/>
          </w:tcPr>
          <w:p w:rsidR="001D42B5" w:rsidRPr="009519E3" w:rsidRDefault="001D42B5" w:rsidP="00ED01D9">
            <w:pPr>
              <w:jc w:val="center"/>
            </w:pPr>
            <w:r w:rsidRPr="009519E3">
              <w:t xml:space="preserve">Ответственные </w:t>
            </w:r>
            <w:r w:rsidRPr="009519E3">
              <w:br/>
              <w:t>исполнители</w:t>
            </w:r>
          </w:p>
        </w:tc>
      </w:tr>
      <w:tr w:rsidR="001D42B5" w:rsidTr="001D42B5">
        <w:trPr>
          <w:trHeight w:val="291"/>
        </w:trPr>
        <w:tc>
          <w:tcPr>
            <w:tcW w:w="710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1D42B5">
            <w:r>
              <w:t>Акционерное общество</w:t>
            </w:r>
            <w:r w:rsidRPr="00C74376">
              <w:t xml:space="preserve"> «Инженерная защита»</w:t>
            </w:r>
            <w:r>
              <w:t xml:space="preserve"> </w:t>
            </w:r>
          </w:p>
          <w:p w:rsidR="001D42B5" w:rsidRPr="003768EE" w:rsidRDefault="001D42B5" w:rsidP="001D42B5">
            <w:r>
              <w:t xml:space="preserve">Чувашская Республика,                       </w:t>
            </w:r>
            <w:r w:rsidRPr="009519E3">
              <w:t xml:space="preserve">г. Чебоксары, </w:t>
            </w:r>
            <w:proofErr w:type="spellStart"/>
            <w:r w:rsidRPr="009519E3">
              <w:t>Марпосадское</w:t>
            </w:r>
            <w:proofErr w:type="spellEnd"/>
            <w:r w:rsidRPr="009519E3">
              <w:t xml:space="preserve"> шоссе, 11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1D42B5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Заместитель главы администрации по вопросам ЖКХ – начальник управления ЖКХ, энергетики, транспорта и связи </w:t>
            </w:r>
          </w:p>
        </w:tc>
      </w:tr>
      <w:tr w:rsidR="001D42B5" w:rsidTr="001D42B5">
        <w:trPr>
          <w:trHeight w:val="288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Default="001D42B5" w:rsidP="00ED01D9">
            <w:pPr>
              <w:jc w:val="both"/>
            </w:pPr>
          </w:p>
        </w:tc>
        <w:tc>
          <w:tcPr>
            <w:tcW w:w="1276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288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Default="001D42B5" w:rsidP="00ED01D9">
            <w:pPr>
              <w:jc w:val="both"/>
            </w:pPr>
          </w:p>
        </w:tc>
        <w:tc>
          <w:tcPr>
            <w:tcW w:w="1276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по экономическому развитию и финансам </w:t>
            </w:r>
          </w:p>
        </w:tc>
      </w:tr>
      <w:tr w:rsidR="001D42B5" w:rsidTr="001D42B5">
        <w:trPr>
          <w:trHeight w:val="288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Default="001D42B5" w:rsidP="00ED01D9">
            <w:pPr>
              <w:jc w:val="both"/>
            </w:pPr>
          </w:p>
        </w:tc>
        <w:tc>
          <w:tcPr>
            <w:tcW w:w="1276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</w:t>
            </w:r>
            <w:r>
              <w:lastRenderedPageBreak/>
              <w:t>общества;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lastRenderedPageBreak/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>2.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Открытое акционерное общество</w:t>
            </w:r>
            <w:r w:rsidRPr="00C74376">
              <w:t xml:space="preserve"> «Чебоксарские городские электрические сети»</w:t>
            </w:r>
            <w:r>
              <w:t xml:space="preserve"> 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t xml:space="preserve">Чувашская Республика, </w:t>
            </w:r>
            <w:r w:rsidRPr="005F2247">
              <w:t xml:space="preserve"> </w:t>
            </w:r>
            <w:r>
              <w:t xml:space="preserve">                     </w:t>
            </w:r>
            <w:r w:rsidRPr="005F2247">
              <w:t>г. Чебоксары, ул. Водопроводная, 2а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ED01D9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 по вопросам ЖКХ – начальник управления ЖКХ, энергетики, транспорта и связи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P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 w:rsidRPr="00ED01D9"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1D42B5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 w:rsidRPr="00ED01D9"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3.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Акционерное общество</w:t>
            </w:r>
            <w:r w:rsidRPr="00870D5C">
              <w:t xml:space="preserve"> «Страховая компания «Чувашия-Мед»</w:t>
            </w:r>
            <w:r>
              <w:t xml:space="preserve"> </w:t>
            </w:r>
          </w:p>
          <w:p w:rsidR="001D42B5" w:rsidRPr="003768EE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Чувашская Республика,</w:t>
            </w:r>
            <w:r w:rsidRPr="00870D5C">
              <w:tab/>
            </w:r>
            <w:r>
              <w:t xml:space="preserve">                     </w:t>
            </w:r>
            <w:r w:rsidRPr="00870D5C">
              <w:t>г. Чебоксары, ул. Кооперативная, 6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ED01D9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 по социальным вопросам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3. Внесение предложений об </w:t>
            </w:r>
            <w:r>
              <w:lastRenderedPageBreak/>
              <w:t>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lastRenderedPageBreak/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 xml:space="preserve">Заместитель главы </w:t>
            </w:r>
            <w:r>
              <w:rPr>
                <w:rFonts w:cs="Arial"/>
                <w:bCs/>
                <w:snapToGrid w:val="0"/>
                <w:color w:val="000000"/>
              </w:rPr>
              <w:lastRenderedPageBreak/>
              <w:t xml:space="preserve">администрации </w:t>
            </w:r>
          </w:p>
          <w:p w:rsidR="001D42B5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4.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 xml:space="preserve">Акционерное общество «Водоканал» </w:t>
            </w:r>
          </w:p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Чувашская Республика,</w:t>
            </w:r>
            <w:r>
              <w:tab/>
              <w:t xml:space="preserve">                                 г. Чебоксары,  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proofErr w:type="spellStart"/>
            <w:r>
              <w:t>Мясокомбинатский</w:t>
            </w:r>
            <w:proofErr w:type="spellEnd"/>
            <w:r>
              <w:t xml:space="preserve"> проезд, 12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ED01D9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 по вопросам ЖКХ – начальник управления ЖКХ, энергетики, транспорта и связи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1D42B5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1D42B5">
            <w:pPr>
              <w:spacing w:line="235" w:lineRule="auto"/>
            </w:pPr>
            <w:r>
              <w:t>- рассмотрение итогов финансово-</w:t>
            </w:r>
            <w:r>
              <w:lastRenderedPageBreak/>
              <w:t xml:space="preserve">хозяйственной деятельности общества </w:t>
            </w:r>
          </w:p>
          <w:p w:rsidR="001D42B5" w:rsidRDefault="001D42B5" w:rsidP="001D42B5">
            <w:pPr>
              <w:spacing w:line="235" w:lineRule="auto"/>
            </w:pP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lastRenderedPageBreak/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>5.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Акционерное общество «</w:t>
            </w:r>
            <w:proofErr w:type="spellStart"/>
            <w:r>
              <w:t>Дорэкс</w:t>
            </w:r>
            <w:proofErr w:type="spellEnd"/>
            <w:r>
              <w:t xml:space="preserve">» </w:t>
            </w:r>
          </w:p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Чувашская Республика,</w:t>
            </w:r>
            <w:r>
              <w:tab/>
              <w:t xml:space="preserve">                     г. Чебоксары, 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proofErr w:type="spellStart"/>
            <w:r>
              <w:t>Марпосадское</w:t>
            </w:r>
            <w:proofErr w:type="spellEnd"/>
            <w:r>
              <w:t xml:space="preserve"> шоссе, 13/1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ED01D9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 по вопросам ЖКХ – начальник управления ЖКХ, энергетики, транспорта и связи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1D42B5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6.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Акционерное общество</w:t>
            </w:r>
            <w:r w:rsidRPr="00870D5C">
              <w:t xml:space="preserve"> «Дирекция по строительству и эксплуатации гаражных хозяйств»</w:t>
            </w:r>
            <w:r>
              <w:t xml:space="preserve"> </w:t>
            </w:r>
          </w:p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Чувашская Республика,</w:t>
            </w:r>
            <w:r w:rsidRPr="00870D5C">
              <w:tab/>
            </w:r>
            <w:r>
              <w:t xml:space="preserve">                       </w:t>
            </w:r>
            <w:r w:rsidRPr="00870D5C">
              <w:t xml:space="preserve">г. Чебоксары, 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 w:rsidRPr="00870D5C">
              <w:t>ул. Калинина, 66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1D42B5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Заместитель главы администрации по вопросам ЖКХ – начальник управления ЖКХ, энергетики, транспорта и связи 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3. Внесение предложений об утверждении показателей </w:t>
            </w:r>
            <w:r>
              <w:lastRenderedPageBreak/>
              <w:t>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lastRenderedPageBreak/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Заместитель главы </w:t>
            </w:r>
            <w:r>
              <w:rPr>
                <w:rFonts w:cs="Arial"/>
                <w:bCs/>
                <w:snapToGrid w:val="0"/>
                <w:color w:val="000000"/>
              </w:rPr>
              <w:lastRenderedPageBreak/>
              <w:t>администрации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по экономическому развитию и финансам 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7.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Акционерное общество</w:t>
            </w:r>
            <w:r w:rsidRPr="00870D5C">
              <w:t xml:space="preserve"> «</w:t>
            </w:r>
            <w:proofErr w:type="spellStart"/>
            <w:r w:rsidRPr="00870D5C">
              <w:t>Горсвет</w:t>
            </w:r>
            <w:proofErr w:type="spellEnd"/>
            <w:r w:rsidRPr="00870D5C">
              <w:t>»</w:t>
            </w:r>
            <w:r>
              <w:t xml:space="preserve"> 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t>Чувашская Республика,</w:t>
            </w:r>
            <w:r w:rsidRPr="00870D5C">
              <w:tab/>
            </w:r>
            <w:r>
              <w:t xml:space="preserve">                      </w:t>
            </w:r>
            <w:r w:rsidRPr="00870D5C">
              <w:t xml:space="preserve">г. Чебоксары, ул. </w:t>
            </w:r>
            <w:proofErr w:type="spellStart"/>
            <w:r w:rsidRPr="00870D5C">
              <w:t>Хевешская</w:t>
            </w:r>
            <w:proofErr w:type="spellEnd"/>
            <w:r w:rsidRPr="00870D5C">
              <w:t>, 42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1D42B5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Заместитель главы администрации по вопросам ЖКХ – начальник управления ЖКХ, энергетики, транспорта и связи 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по экономическому развитию и финансам 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рассмотрение итогов финансово-хозяйственной деятельности </w:t>
            </w:r>
            <w:r>
              <w:lastRenderedPageBreak/>
              <w:t xml:space="preserve">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lastRenderedPageBreak/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>8.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Акционерное общество</w:t>
            </w:r>
            <w:r w:rsidRPr="00870D5C">
              <w:t xml:space="preserve"> «</w:t>
            </w:r>
            <w:proofErr w:type="spellStart"/>
            <w:r w:rsidRPr="00870D5C">
              <w:t>Спецавтохозяйство</w:t>
            </w:r>
            <w:proofErr w:type="spellEnd"/>
            <w:r w:rsidRPr="00870D5C">
              <w:t>»</w:t>
            </w:r>
            <w:r>
              <w:t xml:space="preserve"> </w:t>
            </w:r>
          </w:p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Чувашская Республика,</w:t>
            </w:r>
            <w:r w:rsidRPr="00870D5C">
              <w:tab/>
            </w:r>
            <w:r>
              <w:t xml:space="preserve">                      </w:t>
            </w:r>
            <w:r w:rsidRPr="00870D5C">
              <w:t xml:space="preserve">г. Чебоксары, 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 w:rsidRPr="00870D5C">
              <w:t>ул. Заводская, 4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ED01D9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 по вопросам ЖКХ – начальник управления ЖКХ, энергетики, транспорта и связи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1D42B5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9.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Открытое акционерное общество</w:t>
            </w:r>
            <w:r w:rsidRPr="00870D5C">
              <w:t xml:space="preserve"> «Городской центр обслуживания граждан и юридических лиц по вопросам недвижимого имущества»</w:t>
            </w:r>
            <w:r>
              <w:t xml:space="preserve"> </w:t>
            </w:r>
          </w:p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</w:pPr>
            <w:r>
              <w:t>Чувашская республика,</w:t>
            </w:r>
            <w:r w:rsidRPr="00870D5C">
              <w:tab/>
            </w:r>
            <w:r>
              <w:t xml:space="preserve">                      </w:t>
            </w:r>
            <w:r w:rsidRPr="00870D5C">
              <w:t xml:space="preserve">г. Чебоксары, 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 w:rsidRPr="00870D5C">
              <w:t>ул. Энгельса, 16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ED01D9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</w:t>
            </w:r>
            <w:r w:rsidR="00CE3D9A">
              <w:rPr>
                <w:rFonts w:cs="Arial"/>
                <w:bCs/>
                <w:snapToGrid w:val="0"/>
                <w:color w:val="000000"/>
              </w:rPr>
              <w:t>аместитель главы администрации</w:t>
            </w:r>
            <w:r>
              <w:rPr>
                <w:rFonts w:cs="Arial"/>
                <w:bCs/>
                <w:snapToGrid w:val="0"/>
                <w:color w:val="000000"/>
              </w:rPr>
              <w:t xml:space="preserve"> по вопросам ЖКХ – начальник управления ЖКХ, энергетики, транспорта и связи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1D42B5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1D42B5" w:rsidRPr="009519E3" w:rsidRDefault="001D42B5" w:rsidP="001D42B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по экономическому </w:t>
            </w:r>
            <w:r>
              <w:rPr>
                <w:rFonts w:cs="Arial"/>
                <w:bCs/>
                <w:snapToGrid w:val="0"/>
                <w:color w:val="000000"/>
              </w:rPr>
              <w:lastRenderedPageBreak/>
              <w:t xml:space="preserve">развитию и финансам 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1D42B5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1D42B5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>10.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AA48C0" w:rsidP="00AA48C0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1D42B5">
              <w:t>кционерное общество</w:t>
            </w:r>
            <w:r w:rsidR="001D42B5" w:rsidRPr="00870D5C">
              <w:t xml:space="preserve"> «</w:t>
            </w:r>
            <w:proofErr w:type="spellStart"/>
            <w:r w:rsidR="001D42B5" w:rsidRPr="00870D5C">
              <w:t>Зеленстрой</w:t>
            </w:r>
            <w:proofErr w:type="spellEnd"/>
            <w:r w:rsidR="001D42B5" w:rsidRPr="00870D5C">
              <w:t>»</w:t>
            </w:r>
            <w:r w:rsidR="001D42B5" w:rsidRPr="00870D5C">
              <w:tab/>
            </w:r>
          </w:p>
          <w:p w:rsidR="00AA48C0" w:rsidRDefault="001D42B5" w:rsidP="00AA48C0">
            <w:pPr>
              <w:widowControl w:val="0"/>
              <w:autoSpaceDE w:val="0"/>
              <w:autoSpaceDN w:val="0"/>
              <w:adjustRightInd w:val="0"/>
            </w:pPr>
            <w:r>
              <w:t xml:space="preserve">Чувашская Республика,                         </w:t>
            </w:r>
            <w:r w:rsidRPr="00870D5C">
              <w:t xml:space="preserve">г. Чебоксары, </w:t>
            </w:r>
          </w:p>
          <w:p w:rsidR="001D42B5" w:rsidRPr="009519E3" w:rsidRDefault="001D42B5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 w:rsidRPr="00870D5C">
              <w:t>пр. И. Яковлева, 29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1D42B5" w:rsidRDefault="001D42B5" w:rsidP="00AA48C0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AA48C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1D42B5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Заместитель главы администрации по вопросам ЖКХ – начальник управления ЖКХ, энергетики, транспорта и связи 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AA48C0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AA48C0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1D42B5" w:rsidRDefault="001D42B5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1D42B5" w:rsidRPr="009519E3" w:rsidRDefault="001D42B5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по экономическому развитию и финансам 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AA48C0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AA48C0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AA48C0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7"/>
        </w:trPr>
        <w:tc>
          <w:tcPr>
            <w:tcW w:w="710" w:type="dxa"/>
            <w:vMerge w:val="restart"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11.</w:t>
            </w:r>
          </w:p>
        </w:tc>
        <w:tc>
          <w:tcPr>
            <w:tcW w:w="2112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lastRenderedPageBreak/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1D42B5" w:rsidRDefault="001D42B5" w:rsidP="00AA48C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Открытое акционерное </w:t>
            </w:r>
            <w:r>
              <w:lastRenderedPageBreak/>
              <w:t>общество</w:t>
            </w:r>
            <w:r w:rsidRPr="00870D5C">
              <w:t xml:space="preserve"> «</w:t>
            </w:r>
            <w:proofErr w:type="spellStart"/>
            <w:r w:rsidRPr="00870D5C">
              <w:t>Сывлах</w:t>
            </w:r>
            <w:proofErr w:type="spellEnd"/>
            <w:r w:rsidRPr="00870D5C">
              <w:t>»</w:t>
            </w:r>
            <w:r>
              <w:t xml:space="preserve">, </w:t>
            </w:r>
          </w:p>
          <w:p w:rsidR="00AA48C0" w:rsidRDefault="00AA48C0" w:rsidP="00AA48C0">
            <w:pPr>
              <w:widowControl w:val="0"/>
              <w:autoSpaceDE w:val="0"/>
              <w:autoSpaceDN w:val="0"/>
              <w:adjustRightInd w:val="0"/>
            </w:pPr>
            <w:r>
              <w:t>Чувашская</w:t>
            </w:r>
            <w:r w:rsidR="001D42B5">
              <w:t xml:space="preserve"> Республика,</w:t>
            </w:r>
            <w:r w:rsidR="001D42B5" w:rsidRPr="00870D5C">
              <w:tab/>
            </w:r>
            <w:r w:rsidR="001D42B5">
              <w:t xml:space="preserve">                       </w:t>
            </w:r>
            <w:r w:rsidR="001D42B5" w:rsidRPr="00870D5C">
              <w:t xml:space="preserve">г. Чебоксары, </w:t>
            </w:r>
          </w:p>
          <w:p w:rsidR="001D42B5" w:rsidRPr="009519E3" w:rsidRDefault="001D42B5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 w:rsidRPr="00870D5C">
              <w:t xml:space="preserve">ул. </w:t>
            </w:r>
            <w:proofErr w:type="spellStart"/>
            <w:r w:rsidRPr="00870D5C">
              <w:t>Ильбекова</w:t>
            </w:r>
            <w:proofErr w:type="spellEnd"/>
            <w:r w:rsidRPr="00870D5C">
              <w:t>, 5</w:t>
            </w:r>
          </w:p>
        </w:tc>
        <w:tc>
          <w:tcPr>
            <w:tcW w:w="1276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AA48C0">
            <w:pPr>
              <w:spacing w:line="235" w:lineRule="auto"/>
            </w:pPr>
            <w:r>
              <w:t xml:space="preserve">1. Внесение предложений о </w:t>
            </w:r>
            <w:r>
              <w:lastRenderedPageBreak/>
              <w:t>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1D42B5" w:rsidRDefault="00AA48C0" w:rsidP="00ED01D9">
            <w:pPr>
              <w:spacing w:line="235" w:lineRule="auto"/>
              <w:jc w:val="center"/>
            </w:pPr>
            <w:r>
              <w:lastRenderedPageBreak/>
              <w:t>ежегодно</w:t>
            </w:r>
          </w:p>
          <w:p w:rsidR="001D42B5" w:rsidRDefault="001D42B5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 xml:space="preserve"> </w:t>
            </w:r>
          </w:p>
          <w:p w:rsidR="001D42B5" w:rsidRPr="009519E3" w:rsidRDefault="00ED01D9" w:rsidP="00CE3D9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 xml:space="preserve">Заместитель главы администрации </w:t>
            </w:r>
            <w:bookmarkStart w:id="0" w:name="_GoBack"/>
            <w:bookmarkEnd w:id="0"/>
            <w:r>
              <w:rPr>
                <w:rFonts w:cs="Arial"/>
                <w:bCs/>
                <w:snapToGrid w:val="0"/>
                <w:color w:val="000000"/>
              </w:rPr>
              <w:t>по вопросам ЖКХ – начальник управления ЖКХ, энергетики, транспорта и связи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AA48C0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AA48C0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1D42B5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1D42B5" w:rsidTr="001D42B5">
        <w:trPr>
          <w:trHeight w:val="56"/>
        </w:trPr>
        <w:tc>
          <w:tcPr>
            <w:tcW w:w="710" w:type="dxa"/>
            <w:vMerge/>
          </w:tcPr>
          <w:p w:rsidR="001D42B5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1D42B5" w:rsidRPr="009519E3" w:rsidRDefault="001D42B5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1D42B5" w:rsidRDefault="001D42B5" w:rsidP="00AA48C0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1D42B5" w:rsidRDefault="001D42B5" w:rsidP="00AA48C0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1D42B5" w:rsidRDefault="001D42B5" w:rsidP="00AA48C0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1D42B5" w:rsidRDefault="001D42B5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1D42B5" w:rsidRDefault="001D42B5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1D42B5" w:rsidRPr="009519E3" w:rsidRDefault="001D42B5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AA48C0" w:rsidTr="001D42B5">
        <w:trPr>
          <w:trHeight w:val="56"/>
        </w:trPr>
        <w:tc>
          <w:tcPr>
            <w:tcW w:w="710" w:type="dxa"/>
            <w:vMerge w:val="restart"/>
          </w:tcPr>
          <w:p w:rsidR="00AA48C0" w:rsidRDefault="00AA48C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12.</w:t>
            </w:r>
          </w:p>
        </w:tc>
        <w:tc>
          <w:tcPr>
            <w:tcW w:w="2112" w:type="dxa"/>
            <w:vMerge w:val="restart"/>
          </w:tcPr>
          <w:p w:rsidR="00AA48C0" w:rsidRPr="009519E3" w:rsidRDefault="00AA48C0" w:rsidP="00AA48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AA48C0" w:rsidRDefault="00AA48C0" w:rsidP="00ED01D9">
            <w:pPr>
              <w:widowControl w:val="0"/>
              <w:autoSpaceDE w:val="0"/>
              <w:autoSpaceDN w:val="0"/>
              <w:adjustRightInd w:val="0"/>
            </w:pPr>
            <w:r>
              <w:t>Акционерное общество</w:t>
            </w:r>
            <w:r w:rsidRPr="00870D5C">
              <w:t xml:space="preserve"> «</w:t>
            </w:r>
            <w:r>
              <w:t>Городское управление капитального строительства</w:t>
            </w:r>
            <w:r w:rsidRPr="00870D5C">
              <w:t>»</w:t>
            </w:r>
            <w:r w:rsidRPr="00870D5C">
              <w:tab/>
            </w:r>
          </w:p>
          <w:p w:rsidR="00AA48C0" w:rsidRDefault="00AA48C0" w:rsidP="00ED01D9">
            <w:pPr>
              <w:widowControl w:val="0"/>
              <w:autoSpaceDE w:val="0"/>
              <w:autoSpaceDN w:val="0"/>
              <w:adjustRightInd w:val="0"/>
            </w:pPr>
            <w:r>
              <w:t xml:space="preserve">Чувашская Республика,                         </w:t>
            </w:r>
            <w:r w:rsidRPr="00870D5C">
              <w:t xml:space="preserve">г. Чебоксары, </w:t>
            </w:r>
          </w:p>
          <w:p w:rsidR="00AA48C0" w:rsidRPr="009519E3" w:rsidRDefault="00AA48C0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t>пр. Ленина, 7б</w:t>
            </w:r>
          </w:p>
        </w:tc>
        <w:tc>
          <w:tcPr>
            <w:tcW w:w="1276" w:type="dxa"/>
            <w:vMerge w:val="restart"/>
          </w:tcPr>
          <w:p w:rsidR="00AA48C0" w:rsidRPr="009519E3" w:rsidRDefault="00AA48C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AA48C0" w:rsidRDefault="00AA48C0" w:rsidP="00ED01D9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AA48C0" w:rsidRDefault="00AA48C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AA48C0" w:rsidRDefault="00AA48C0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AA48C0" w:rsidRPr="009519E3" w:rsidRDefault="00AA48C0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Заместитель главы администрации </w:t>
            </w:r>
            <w:r w:rsidR="00ED01D9" w:rsidRPr="00ED01D9">
              <w:rPr>
                <w:rFonts w:cs="Arial"/>
                <w:bCs/>
                <w:snapToGrid w:val="0"/>
                <w:color w:val="000000"/>
              </w:rPr>
              <w:t>по вопросам архитектуры и градостроительства города - начальник управления архитектуры и градостроительства</w:t>
            </w:r>
          </w:p>
        </w:tc>
      </w:tr>
      <w:tr w:rsidR="00AA48C0" w:rsidTr="001D42B5">
        <w:trPr>
          <w:trHeight w:val="56"/>
        </w:trPr>
        <w:tc>
          <w:tcPr>
            <w:tcW w:w="710" w:type="dxa"/>
            <w:vMerge/>
          </w:tcPr>
          <w:p w:rsidR="00AA48C0" w:rsidRDefault="00AA48C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AA48C0" w:rsidRPr="009519E3" w:rsidRDefault="00AA48C0" w:rsidP="00AA48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AA48C0" w:rsidRDefault="00AA48C0" w:rsidP="00ED0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AA48C0" w:rsidRDefault="00AA48C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AA48C0" w:rsidRDefault="00AA48C0" w:rsidP="00ED01D9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AA48C0" w:rsidRDefault="00AA48C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AA48C0" w:rsidRDefault="00AA48C0" w:rsidP="00ED01D9">
            <w:pPr>
              <w:spacing w:line="235" w:lineRule="auto"/>
              <w:jc w:val="center"/>
            </w:pPr>
          </w:p>
          <w:p w:rsidR="00AA48C0" w:rsidRDefault="00AA48C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AA48C0" w:rsidRPr="009519E3" w:rsidRDefault="00AA48C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AA48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435CE0" w:rsidRDefault="00435CE0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435CE0" w:rsidRPr="009519E3" w:rsidRDefault="00435CE0" w:rsidP="00AA48C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AA48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</w:t>
            </w:r>
            <w:r>
              <w:lastRenderedPageBreak/>
              <w:t xml:space="preserve">деятельностью общества: </w:t>
            </w:r>
          </w:p>
          <w:p w:rsidR="00435CE0" w:rsidRDefault="00435CE0" w:rsidP="00ED01D9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435CE0" w:rsidRDefault="00435CE0" w:rsidP="00ED01D9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lastRenderedPageBreak/>
              <w:t>постоянно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 w:val="restart"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>13.</w:t>
            </w:r>
          </w:p>
        </w:tc>
        <w:tc>
          <w:tcPr>
            <w:tcW w:w="2112" w:type="dxa"/>
            <w:vMerge w:val="restart"/>
          </w:tcPr>
          <w:p w:rsidR="00435CE0" w:rsidRPr="009519E3" w:rsidRDefault="00435CE0" w:rsidP="00AA48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435CE0" w:rsidRDefault="00435CE0" w:rsidP="00AA48C0">
            <w:pPr>
              <w:widowControl w:val="0"/>
              <w:autoSpaceDE w:val="0"/>
              <w:autoSpaceDN w:val="0"/>
              <w:adjustRightInd w:val="0"/>
            </w:pPr>
            <w:r>
              <w:t>Акционерное общество</w:t>
            </w:r>
            <w:r w:rsidRPr="00870D5C">
              <w:t xml:space="preserve"> «</w:t>
            </w:r>
            <w:r>
              <w:t>Бюро технической инвентаризации</w:t>
            </w:r>
            <w:r w:rsidRPr="00870D5C">
              <w:t>»</w:t>
            </w:r>
            <w:r w:rsidRPr="00870D5C">
              <w:tab/>
            </w:r>
          </w:p>
          <w:p w:rsidR="00435CE0" w:rsidRDefault="00435CE0" w:rsidP="00AA48C0">
            <w:pPr>
              <w:widowControl w:val="0"/>
              <w:autoSpaceDE w:val="0"/>
              <w:autoSpaceDN w:val="0"/>
              <w:adjustRightInd w:val="0"/>
            </w:pPr>
            <w:r>
              <w:t xml:space="preserve">Чувашская Республика,                         </w:t>
            </w:r>
            <w:r w:rsidRPr="00870D5C">
              <w:t xml:space="preserve">г. Чебоксары, </w:t>
            </w:r>
          </w:p>
          <w:p w:rsidR="00435CE0" w:rsidRDefault="00435CE0" w:rsidP="00AA48C0">
            <w:pPr>
              <w:widowControl w:val="0"/>
              <w:autoSpaceDE w:val="0"/>
              <w:autoSpaceDN w:val="0"/>
              <w:adjustRightInd w:val="0"/>
            </w:pPr>
            <w:r>
              <w:t>ул. Энгельса, д. 3, корп. 1</w:t>
            </w:r>
          </w:p>
        </w:tc>
        <w:tc>
          <w:tcPr>
            <w:tcW w:w="1276" w:type="dxa"/>
            <w:vMerge w:val="restart"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435CE0" w:rsidRDefault="00435CE0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  <w:r w:rsidR="00ED01D9">
              <w:rPr>
                <w:rFonts w:cs="Arial"/>
                <w:bCs/>
                <w:snapToGrid w:val="0"/>
                <w:color w:val="000000"/>
              </w:rPr>
              <w:t xml:space="preserve"> – председатель Горкомимущества</w:t>
            </w:r>
          </w:p>
          <w:p w:rsidR="00435CE0" w:rsidRPr="00435CE0" w:rsidRDefault="00435CE0" w:rsidP="00435CE0">
            <w:pPr>
              <w:rPr>
                <w:rFonts w:cs="Arial"/>
              </w:rPr>
            </w:pPr>
          </w:p>
          <w:p w:rsidR="00435CE0" w:rsidRPr="00435CE0" w:rsidRDefault="00435CE0" w:rsidP="00435CE0">
            <w:pPr>
              <w:rPr>
                <w:rFonts w:cs="Arial"/>
              </w:rPr>
            </w:pPr>
          </w:p>
          <w:p w:rsidR="00435CE0" w:rsidRPr="00435CE0" w:rsidRDefault="00435CE0" w:rsidP="00435CE0">
            <w:pPr>
              <w:rPr>
                <w:rFonts w:cs="Arial"/>
              </w:rPr>
            </w:pPr>
          </w:p>
          <w:p w:rsidR="00435CE0" w:rsidRPr="00435CE0" w:rsidRDefault="00435CE0" w:rsidP="00435CE0">
            <w:pPr>
              <w:rPr>
                <w:rFonts w:cs="Arial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AA48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AA48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ED01D9" w:rsidRPr="00435CE0" w:rsidRDefault="00ED01D9" w:rsidP="00ED01D9">
            <w:pPr>
              <w:rPr>
                <w:rFonts w:cs="Arial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Default="00ED01D9" w:rsidP="00435CE0">
            <w:pPr>
              <w:rPr>
                <w:rFonts w:cs="Arial"/>
              </w:rPr>
            </w:pPr>
          </w:p>
          <w:p w:rsidR="00ED01D9" w:rsidRPr="00435CE0" w:rsidRDefault="00ED01D9" w:rsidP="00435CE0">
            <w:pPr>
              <w:rPr>
                <w:rFonts w:cs="Arial"/>
              </w:rPr>
            </w:pPr>
          </w:p>
          <w:p w:rsidR="00ED01D9" w:rsidRDefault="00ED01D9" w:rsidP="00435CE0">
            <w:pPr>
              <w:rPr>
                <w:rFonts w:cs="Arial"/>
              </w:rPr>
            </w:pPr>
          </w:p>
          <w:p w:rsidR="00435CE0" w:rsidRPr="009519E3" w:rsidRDefault="00435CE0" w:rsidP="00435CE0">
            <w:pPr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AA48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435CE0" w:rsidRDefault="00435CE0" w:rsidP="00ED01D9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435CE0" w:rsidRDefault="00435CE0" w:rsidP="00ED01D9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 w:val="restart"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14.</w:t>
            </w:r>
          </w:p>
        </w:tc>
        <w:tc>
          <w:tcPr>
            <w:tcW w:w="2112" w:type="dxa"/>
            <w:vMerge w:val="restart"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lastRenderedPageBreak/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Акционерное общество</w:t>
            </w:r>
            <w:r w:rsidRPr="00870D5C">
              <w:t xml:space="preserve"> </w:t>
            </w:r>
            <w:r w:rsidRPr="00870D5C">
              <w:lastRenderedPageBreak/>
              <w:t>«</w:t>
            </w:r>
            <w:r>
              <w:t>Городские ритуальные услуги</w:t>
            </w:r>
            <w:r w:rsidRPr="00870D5C">
              <w:t>»</w:t>
            </w:r>
            <w:r w:rsidRPr="00870D5C">
              <w:tab/>
            </w:r>
          </w:p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  <w:r>
              <w:t xml:space="preserve">Чувашская Республика,                         </w:t>
            </w:r>
            <w:r w:rsidRPr="00870D5C">
              <w:t xml:space="preserve">г. Чебоксары, </w:t>
            </w:r>
          </w:p>
          <w:p w:rsidR="00435CE0" w:rsidRDefault="00435CE0" w:rsidP="00435CE0">
            <w:pPr>
              <w:widowControl w:val="0"/>
              <w:autoSpaceDE w:val="0"/>
              <w:autoSpaceDN w:val="0"/>
              <w:adjustRightInd w:val="0"/>
            </w:pPr>
            <w:r>
              <w:t>ул. Гражданская, 19</w:t>
            </w:r>
          </w:p>
        </w:tc>
        <w:tc>
          <w:tcPr>
            <w:tcW w:w="1276" w:type="dxa"/>
            <w:vMerge w:val="restart"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>100</w:t>
            </w: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 xml:space="preserve">1. Внесение предложений о разработке, принятии стратегии </w:t>
            </w:r>
            <w:r>
              <w:lastRenderedPageBreak/>
              <w:t>развития общества на среднесрочный период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lastRenderedPageBreak/>
              <w:t>ежегодно</w:t>
            </w:r>
          </w:p>
          <w:p w:rsidR="00435CE0" w:rsidRDefault="00435CE0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435CE0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Заместитель главы </w:t>
            </w:r>
            <w:r>
              <w:rPr>
                <w:rFonts w:cs="Arial"/>
                <w:bCs/>
                <w:snapToGrid w:val="0"/>
                <w:color w:val="000000"/>
              </w:rPr>
              <w:lastRenderedPageBreak/>
              <w:t>администрации по вопросам ЖКХ – начальник управления ЖКХ, энергетики, транспорта и связи</w:t>
            </w:r>
          </w:p>
        </w:tc>
      </w:tr>
      <w:tr w:rsidR="00435CE0" w:rsidTr="00ED01D9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ED01D9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435CE0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435CE0" w:rsidRDefault="00435CE0" w:rsidP="00ED01D9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435CE0" w:rsidRDefault="00435CE0" w:rsidP="00ED01D9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7"/>
        </w:trPr>
        <w:tc>
          <w:tcPr>
            <w:tcW w:w="710" w:type="dxa"/>
            <w:vMerge w:val="restart"/>
          </w:tcPr>
          <w:p w:rsidR="00435CE0" w:rsidRDefault="00435CE0" w:rsidP="00AA4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15.</w:t>
            </w:r>
          </w:p>
        </w:tc>
        <w:tc>
          <w:tcPr>
            <w:tcW w:w="2112" w:type="dxa"/>
            <w:vMerge w:val="restart"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435CE0" w:rsidRDefault="00435CE0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Общество с </w:t>
            </w:r>
            <w:proofErr w:type="gramStart"/>
            <w:r>
              <w:rPr>
                <w:rFonts w:cs="Arial"/>
                <w:bCs/>
                <w:snapToGrid w:val="0"/>
                <w:color w:val="000000"/>
              </w:rPr>
              <w:t>ограниченной</w:t>
            </w:r>
            <w:proofErr w:type="gramEnd"/>
            <w:r>
              <w:rPr>
                <w:rFonts w:cs="Arial"/>
                <w:bCs/>
                <w:snapToGrid w:val="0"/>
                <w:color w:val="000000"/>
              </w:rPr>
              <w:t xml:space="preserve"> ответственность</w:t>
            </w:r>
            <w:r w:rsidRPr="003768EE">
              <w:rPr>
                <w:rFonts w:cs="Arial"/>
                <w:bCs/>
                <w:snapToGrid w:val="0"/>
                <w:color w:val="000000"/>
              </w:rPr>
              <w:t xml:space="preserve"> «Жилищная компания»</w:t>
            </w:r>
            <w:r>
              <w:rPr>
                <w:rFonts w:cs="Arial"/>
                <w:bCs/>
                <w:snapToGrid w:val="0"/>
                <w:color w:val="000000"/>
              </w:rPr>
              <w:t xml:space="preserve"> </w:t>
            </w:r>
          </w:p>
          <w:p w:rsidR="00435CE0" w:rsidRDefault="00435CE0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Чувашская республика,</w:t>
            </w:r>
            <w:r w:rsidRPr="003768EE">
              <w:rPr>
                <w:rFonts w:cs="Arial"/>
                <w:bCs/>
                <w:snapToGrid w:val="0"/>
                <w:color w:val="000000"/>
              </w:rPr>
              <w:tab/>
            </w:r>
            <w:r>
              <w:rPr>
                <w:rFonts w:cs="Arial"/>
                <w:bCs/>
                <w:snapToGrid w:val="0"/>
                <w:color w:val="000000"/>
              </w:rPr>
              <w:t xml:space="preserve">                      </w:t>
            </w:r>
            <w:r w:rsidRPr="003768EE">
              <w:rPr>
                <w:rFonts w:cs="Arial"/>
                <w:bCs/>
                <w:snapToGrid w:val="0"/>
                <w:color w:val="000000"/>
              </w:rPr>
              <w:t xml:space="preserve">г. Чебоксары, </w:t>
            </w:r>
          </w:p>
          <w:p w:rsidR="00435CE0" w:rsidRPr="009519E3" w:rsidRDefault="00435CE0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 w:rsidRPr="003768EE">
              <w:rPr>
                <w:rFonts w:cs="Arial"/>
                <w:bCs/>
                <w:snapToGrid w:val="0"/>
                <w:color w:val="000000"/>
              </w:rPr>
              <w:t>ул. Шумилова, 13а</w:t>
            </w:r>
          </w:p>
        </w:tc>
        <w:tc>
          <w:tcPr>
            <w:tcW w:w="1276" w:type="dxa"/>
            <w:vMerge w:val="restart"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435CE0" w:rsidRDefault="00435CE0" w:rsidP="00435CE0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435CE0" w:rsidRPr="009519E3" w:rsidRDefault="00ED01D9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 по вопросам ЖКХ – начальник управления ЖКХ, энергетики, транспорта и связи</w:t>
            </w: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435CE0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435CE0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435CE0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435CE0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435CE0" w:rsidRDefault="00435CE0" w:rsidP="00435CE0">
            <w:pPr>
              <w:spacing w:line="235" w:lineRule="auto"/>
            </w:pPr>
            <w:r>
              <w:lastRenderedPageBreak/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435CE0" w:rsidRDefault="00435CE0" w:rsidP="00435CE0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lastRenderedPageBreak/>
              <w:t>постоянно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7"/>
        </w:trPr>
        <w:tc>
          <w:tcPr>
            <w:tcW w:w="710" w:type="dxa"/>
            <w:vMerge w:val="restart"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>16.</w:t>
            </w:r>
          </w:p>
        </w:tc>
        <w:tc>
          <w:tcPr>
            <w:tcW w:w="2112" w:type="dxa"/>
            <w:vMerge w:val="restart"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435CE0" w:rsidRDefault="00435CE0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Общество с </w:t>
            </w:r>
            <w:proofErr w:type="gramStart"/>
            <w:r>
              <w:rPr>
                <w:rFonts w:cs="Arial"/>
                <w:bCs/>
                <w:snapToGrid w:val="0"/>
                <w:color w:val="000000"/>
              </w:rPr>
              <w:t>ограниченной</w:t>
            </w:r>
            <w:proofErr w:type="gramEnd"/>
            <w:r>
              <w:rPr>
                <w:rFonts w:cs="Arial"/>
                <w:bCs/>
                <w:snapToGrid w:val="0"/>
                <w:color w:val="000000"/>
              </w:rPr>
              <w:t xml:space="preserve"> ответственность</w:t>
            </w:r>
            <w:r w:rsidRPr="003768EE">
              <w:rPr>
                <w:rFonts w:cs="Arial"/>
                <w:bCs/>
                <w:snapToGrid w:val="0"/>
                <w:color w:val="000000"/>
              </w:rPr>
              <w:t xml:space="preserve"> «Зеленый город»</w:t>
            </w:r>
            <w:r>
              <w:rPr>
                <w:rFonts w:cs="Arial"/>
                <w:bCs/>
                <w:snapToGrid w:val="0"/>
                <w:color w:val="000000"/>
              </w:rPr>
              <w:t xml:space="preserve"> Чувашская Республика,</w:t>
            </w:r>
            <w:r w:rsidRPr="003768EE">
              <w:rPr>
                <w:rFonts w:cs="Arial"/>
                <w:bCs/>
                <w:snapToGrid w:val="0"/>
                <w:color w:val="000000"/>
              </w:rPr>
              <w:tab/>
            </w:r>
            <w:r>
              <w:rPr>
                <w:rFonts w:cs="Arial"/>
                <w:bCs/>
                <w:snapToGrid w:val="0"/>
                <w:color w:val="000000"/>
              </w:rPr>
              <w:t xml:space="preserve">                        </w:t>
            </w:r>
            <w:r w:rsidRPr="003768EE">
              <w:rPr>
                <w:rFonts w:cs="Arial"/>
                <w:bCs/>
                <w:snapToGrid w:val="0"/>
                <w:color w:val="000000"/>
              </w:rPr>
              <w:t xml:space="preserve">г. Чебоксары, </w:t>
            </w:r>
          </w:p>
          <w:p w:rsidR="00435CE0" w:rsidRPr="009519E3" w:rsidRDefault="00435CE0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 w:rsidRPr="003768EE">
              <w:rPr>
                <w:rFonts w:cs="Arial"/>
                <w:bCs/>
                <w:snapToGrid w:val="0"/>
                <w:color w:val="000000"/>
              </w:rPr>
              <w:t>пр. И. Яковлева, 29</w:t>
            </w:r>
          </w:p>
        </w:tc>
        <w:tc>
          <w:tcPr>
            <w:tcW w:w="1276" w:type="dxa"/>
            <w:vMerge w:val="restart"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95</w:t>
            </w:r>
          </w:p>
        </w:tc>
        <w:tc>
          <w:tcPr>
            <w:tcW w:w="3827" w:type="dxa"/>
          </w:tcPr>
          <w:p w:rsidR="00435CE0" w:rsidRDefault="00435CE0" w:rsidP="00435CE0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Заместитель главы администрации по вопросам ЖКХ – начальник управления ЖКХ, энергетики, транспорта и связи </w:t>
            </w: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435CE0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435CE0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435CE0" w:rsidRDefault="00435CE0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435CE0" w:rsidRPr="009519E3" w:rsidRDefault="00435CE0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по экономическому развитию и финансам </w:t>
            </w: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435CE0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435CE0" w:rsidRDefault="00435CE0" w:rsidP="00435CE0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435CE0" w:rsidRDefault="00435CE0" w:rsidP="00435CE0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ED01D9" w:rsidTr="001D42B5">
        <w:trPr>
          <w:trHeight w:val="57"/>
        </w:trPr>
        <w:tc>
          <w:tcPr>
            <w:tcW w:w="710" w:type="dxa"/>
            <w:vMerge w:val="restart"/>
          </w:tcPr>
          <w:p w:rsidR="00ED01D9" w:rsidRDefault="00ED01D9" w:rsidP="0043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17.</w:t>
            </w:r>
          </w:p>
        </w:tc>
        <w:tc>
          <w:tcPr>
            <w:tcW w:w="2112" w:type="dxa"/>
            <w:vMerge w:val="restart"/>
          </w:tcPr>
          <w:p w:rsidR="00ED01D9" w:rsidRPr="009519E3" w:rsidRDefault="00ED01D9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 xml:space="preserve">муниципальной собственности </w:t>
            </w:r>
            <w:r>
              <w:rPr>
                <w:rFonts w:cs="Arial"/>
                <w:bCs/>
                <w:snapToGrid w:val="0"/>
                <w:color w:val="000000"/>
              </w:rPr>
              <w:lastRenderedPageBreak/>
              <w:t>города Чебоксары</w:t>
            </w:r>
          </w:p>
        </w:tc>
        <w:tc>
          <w:tcPr>
            <w:tcW w:w="3132" w:type="dxa"/>
            <w:vMerge w:val="restart"/>
          </w:tcPr>
          <w:p w:rsidR="00ED01D9" w:rsidRDefault="00ED01D9" w:rsidP="00435CE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 xml:space="preserve">Общество с </w:t>
            </w:r>
            <w:proofErr w:type="gramStart"/>
            <w:r>
              <w:rPr>
                <w:rFonts w:cs="Arial"/>
                <w:bCs/>
                <w:snapToGrid w:val="0"/>
                <w:color w:val="000000"/>
              </w:rPr>
              <w:t>ограниченной</w:t>
            </w:r>
            <w:proofErr w:type="gramEnd"/>
            <w:r>
              <w:rPr>
                <w:rFonts w:cs="Arial"/>
                <w:bCs/>
                <w:snapToGrid w:val="0"/>
                <w:color w:val="000000"/>
              </w:rPr>
              <w:t xml:space="preserve"> ответственность</w:t>
            </w:r>
            <w:r>
              <w:t xml:space="preserve"> «</w:t>
            </w:r>
            <w:proofErr w:type="spellStart"/>
            <w:r>
              <w:t>СпецАвтохозяйство</w:t>
            </w:r>
            <w:proofErr w:type="spellEnd"/>
            <w:r>
              <w:t xml:space="preserve">» </w:t>
            </w:r>
          </w:p>
          <w:p w:rsidR="00ED01D9" w:rsidRDefault="00ED01D9" w:rsidP="00435CE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Чувашская Республика,</w:t>
            </w:r>
          </w:p>
          <w:p w:rsidR="00ED01D9" w:rsidRPr="00207744" w:rsidRDefault="00ED01D9" w:rsidP="00435CE0">
            <w:pPr>
              <w:widowControl w:val="0"/>
              <w:autoSpaceDE w:val="0"/>
              <w:autoSpaceDN w:val="0"/>
              <w:adjustRightInd w:val="0"/>
            </w:pPr>
            <w:r w:rsidRPr="009519E3">
              <w:t xml:space="preserve">г. Чебоксары, </w:t>
            </w:r>
            <w:proofErr w:type="spellStart"/>
            <w:r w:rsidRPr="009519E3">
              <w:t>Марпосадское</w:t>
            </w:r>
            <w:proofErr w:type="spellEnd"/>
            <w:r w:rsidRPr="009519E3">
              <w:t xml:space="preserve"> шоссе, 11</w:t>
            </w:r>
          </w:p>
        </w:tc>
        <w:tc>
          <w:tcPr>
            <w:tcW w:w="1276" w:type="dxa"/>
            <w:vMerge w:val="restart"/>
          </w:tcPr>
          <w:p w:rsidR="00ED01D9" w:rsidRPr="009519E3" w:rsidRDefault="00ED01D9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lastRenderedPageBreak/>
              <w:t>95</w:t>
            </w:r>
          </w:p>
        </w:tc>
        <w:tc>
          <w:tcPr>
            <w:tcW w:w="3827" w:type="dxa"/>
          </w:tcPr>
          <w:p w:rsidR="00ED01D9" w:rsidRDefault="00ED01D9" w:rsidP="00435CE0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ED01D9" w:rsidRDefault="00ED01D9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ED01D9" w:rsidRDefault="00ED01D9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ED01D9" w:rsidRPr="009519E3" w:rsidRDefault="00ED01D9" w:rsidP="00435C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Заместитель главы администрации по вопросам ЖКХ – начальник </w:t>
            </w:r>
            <w:r>
              <w:rPr>
                <w:rFonts w:cs="Arial"/>
                <w:bCs/>
                <w:snapToGrid w:val="0"/>
                <w:color w:val="000000"/>
              </w:rPr>
              <w:lastRenderedPageBreak/>
              <w:t>управления ЖКХ, энергетики, транспорта и связи</w:t>
            </w:r>
          </w:p>
        </w:tc>
      </w:tr>
      <w:tr w:rsidR="00ED01D9" w:rsidTr="001D42B5">
        <w:trPr>
          <w:trHeight w:val="56"/>
        </w:trPr>
        <w:tc>
          <w:tcPr>
            <w:tcW w:w="710" w:type="dxa"/>
            <w:vMerge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ED01D9" w:rsidRPr="009519E3" w:rsidRDefault="00ED01D9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ED01D9" w:rsidRPr="009519E3" w:rsidRDefault="00ED01D9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ED01D9" w:rsidRPr="009519E3" w:rsidRDefault="00ED01D9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ED01D9" w:rsidRDefault="00ED01D9" w:rsidP="00435CE0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ED01D9" w:rsidRDefault="00ED01D9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ED01D9" w:rsidRDefault="00ED01D9" w:rsidP="00ED01D9">
            <w:pPr>
              <w:spacing w:line="235" w:lineRule="auto"/>
              <w:jc w:val="center"/>
            </w:pPr>
          </w:p>
          <w:p w:rsidR="00ED01D9" w:rsidRDefault="00ED01D9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ED01D9" w:rsidRPr="009519E3" w:rsidRDefault="00ED01D9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435CE0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 w:val="restart"/>
          </w:tcPr>
          <w:p w:rsidR="00ED01D9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435CE0" w:rsidRPr="009519E3" w:rsidRDefault="00ED01D9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по экономическому развитию и финансам</w:t>
            </w: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435CE0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435CE0" w:rsidRDefault="00435CE0" w:rsidP="00435CE0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>проведения заседаний совета директоров 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435CE0" w:rsidRDefault="00435CE0" w:rsidP="00435CE0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постоянно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 w:val="restart"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18.</w:t>
            </w:r>
          </w:p>
        </w:tc>
        <w:tc>
          <w:tcPr>
            <w:tcW w:w="2112" w:type="dxa"/>
            <w:vMerge w:val="restart"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  <w:r w:rsidRPr="009519E3">
              <w:rPr>
                <w:rFonts w:cs="Arial"/>
                <w:bCs/>
                <w:snapToGrid w:val="0"/>
                <w:color w:val="000000"/>
              </w:rPr>
              <w:t xml:space="preserve">Сохранение в </w:t>
            </w:r>
            <w:r>
              <w:rPr>
                <w:rFonts w:cs="Arial"/>
                <w:bCs/>
                <w:snapToGrid w:val="0"/>
                <w:color w:val="000000"/>
              </w:rPr>
              <w:t>муниципальной собственности города Чебоксары</w:t>
            </w:r>
          </w:p>
        </w:tc>
        <w:tc>
          <w:tcPr>
            <w:tcW w:w="3132" w:type="dxa"/>
            <w:vMerge w:val="restart"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  <w:bCs/>
                <w:snapToGrid w:val="0"/>
                <w:color w:val="000000"/>
              </w:rPr>
              <w:t xml:space="preserve">Общество с </w:t>
            </w:r>
            <w:proofErr w:type="gramStart"/>
            <w:r>
              <w:rPr>
                <w:rFonts w:cs="Arial"/>
                <w:bCs/>
                <w:snapToGrid w:val="0"/>
                <w:color w:val="000000"/>
              </w:rPr>
              <w:t>ограниченной</w:t>
            </w:r>
            <w:proofErr w:type="gramEnd"/>
            <w:r>
              <w:rPr>
                <w:rFonts w:cs="Arial"/>
                <w:bCs/>
                <w:snapToGrid w:val="0"/>
                <w:color w:val="000000"/>
              </w:rPr>
              <w:t xml:space="preserve"> ответственность</w:t>
            </w:r>
            <w:r>
              <w:t xml:space="preserve"> «Аудит-Гарант» </w:t>
            </w:r>
          </w:p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</w:pPr>
            <w:r>
              <w:t>Чувашская Республика,</w:t>
            </w:r>
          </w:p>
          <w:p w:rsidR="00435CE0" w:rsidRDefault="00435CE0" w:rsidP="00435CE0">
            <w:pPr>
              <w:widowControl w:val="0"/>
              <w:autoSpaceDE w:val="0"/>
              <w:autoSpaceDN w:val="0"/>
              <w:adjustRightInd w:val="0"/>
            </w:pPr>
            <w:r w:rsidRPr="009519E3">
              <w:t xml:space="preserve">г. Чебоксары, </w:t>
            </w:r>
          </w:p>
          <w:p w:rsidR="00435CE0" w:rsidRPr="00207744" w:rsidRDefault="00435CE0" w:rsidP="00435CE0">
            <w:pPr>
              <w:widowControl w:val="0"/>
              <w:autoSpaceDE w:val="0"/>
              <w:autoSpaceDN w:val="0"/>
              <w:adjustRightInd w:val="0"/>
            </w:pPr>
            <w:r>
              <w:t>пл. Речников, 3</w:t>
            </w:r>
          </w:p>
        </w:tc>
        <w:tc>
          <w:tcPr>
            <w:tcW w:w="1276" w:type="dxa"/>
            <w:vMerge w:val="restart"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>1. Внесение предложений о разработке, принятии стратегии развития общества на среднесрочный период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both"/>
            </w:pPr>
          </w:p>
        </w:tc>
        <w:tc>
          <w:tcPr>
            <w:tcW w:w="3260" w:type="dxa"/>
            <w:vMerge w:val="restart"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>Заместитель главы администрации</w:t>
            </w:r>
          </w:p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napToGrid w:val="0"/>
                <w:color w:val="000000"/>
              </w:rPr>
            </w:pPr>
            <w:r>
              <w:rPr>
                <w:rFonts w:cs="Arial"/>
                <w:bCs/>
                <w:snapToGrid w:val="0"/>
                <w:color w:val="000000"/>
              </w:rPr>
              <w:t xml:space="preserve">по экономическому развитию и финансам </w:t>
            </w: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autoSpaceDE w:val="0"/>
              <w:autoSpaceDN w:val="0"/>
              <w:adjustRightInd w:val="0"/>
              <w:spacing w:line="235" w:lineRule="auto"/>
            </w:pPr>
            <w:r>
              <w:t>2. Внесение предложений об определении приоритетных направлений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>3. Внесение предложений об утверждении показателей экономической эффективности деятельности общества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t>ежегодно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  <w:tr w:rsidR="00435CE0" w:rsidTr="001D42B5">
        <w:trPr>
          <w:trHeight w:val="56"/>
        </w:trPr>
        <w:tc>
          <w:tcPr>
            <w:tcW w:w="710" w:type="dxa"/>
            <w:vMerge/>
          </w:tcPr>
          <w:p w:rsidR="00435CE0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211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132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napToGrid w:val="0"/>
                <w:color w:val="000000"/>
              </w:rPr>
            </w:pPr>
          </w:p>
        </w:tc>
        <w:tc>
          <w:tcPr>
            <w:tcW w:w="3827" w:type="dxa"/>
          </w:tcPr>
          <w:p w:rsidR="00435CE0" w:rsidRDefault="00435CE0" w:rsidP="00ED01D9">
            <w:pPr>
              <w:spacing w:line="235" w:lineRule="auto"/>
            </w:pPr>
            <w:r>
              <w:t xml:space="preserve">4. Участие в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общества: </w:t>
            </w:r>
          </w:p>
          <w:p w:rsidR="00435CE0" w:rsidRDefault="00435CE0" w:rsidP="00ED01D9">
            <w:pPr>
              <w:spacing w:line="235" w:lineRule="auto"/>
            </w:pPr>
            <w:r>
              <w:t xml:space="preserve">- инициирование </w:t>
            </w:r>
            <w:proofErr w:type="gramStart"/>
            <w:r>
              <w:t xml:space="preserve">проведения заседаний совета директоров </w:t>
            </w:r>
            <w:r>
              <w:lastRenderedPageBreak/>
              <w:t>общества</w:t>
            </w:r>
            <w:proofErr w:type="gramEnd"/>
            <w:r>
              <w:t xml:space="preserve"> по вопросам рассмотрения итогов финансово-хозяйственной деятельности общества;</w:t>
            </w:r>
          </w:p>
          <w:p w:rsidR="00435CE0" w:rsidRDefault="00435CE0" w:rsidP="00ED01D9">
            <w:pPr>
              <w:spacing w:line="235" w:lineRule="auto"/>
            </w:pPr>
            <w:r>
              <w:t xml:space="preserve">- рассмотрение итогов финансово-хозяйственной деятельности общества </w:t>
            </w:r>
          </w:p>
        </w:tc>
        <w:tc>
          <w:tcPr>
            <w:tcW w:w="1276" w:type="dxa"/>
          </w:tcPr>
          <w:p w:rsidR="00435CE0" w:rsidRDefault="00435CE0" w:rsidP="00ED01D9">
            <w:pPr>
              <w:spacing w:line="235" w:lineRule="auto"/>
              <w:jc w:val="center"/>
            </w:pPr>
            <w:r>
              <w:lastRenderedPageBreak/>
              <w:t>постоянно</w:t>
            </w:r>
          </w:p>
          <w:p w:rsidR="00435CE0" w:rsidRDefault="00435CE0" w:rsidP="00ED01D9">
            <w:pPr>
              <w:spacing w:line="235" w:lineRule="auto"/>
              <w:jc w:val="center"/>
            </w:pPr>
          </w:p>
        </w:tc>
        <w:tc>
          <w:tcPr>
            <w:tcW w:w="3260" w:type="dxa"/>
            <w:vMerge/>
          </w:tcPr>
          <w:p w:rsidR="00435CE0" w:rsidRPr="009519E3" w:rsidRDefault="00435CE0" w:rsidP="00ED01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napToGrid w:val="0"/>
                <w:color w:val="000000"/>
              </w:rPr>
            </w:pPr>
          </w:p>
        </w:tc>
      </w:tr>
    </w:tbl>
    <w:p w:rsidR="001D42B5" w:rsidRPr="003768EE" w:rsidRDefault="001D42B5" w:rsidP="001D42B5">
      <w:pPr>
        <w:rPr>
          <w:rFonts w:asciiTheme="minorHAnsi" w:hAnsiTheme="minorHAnsi"/>
          <w:sz w:val="26"/>
          <w:szCs w:val="26"/>
        </w:rPr>
      </w:pPr>
    </w:p>
    <w:p w:rsidR="00A426EC" w:rsidRDefault="00435CE0" w:rsidP="00435CE0">
      <w:pPr>
        <w:jc w:val="center"/>
      </w:pPr>
      <w:r>
        <w:t>__________________________________________________</w:t>
      </w:r>
    </w:p>
    <w:sectPr w:rsidR="00A426EC" w:rsidSect="00C165D1">
      <w:pgSz w:w="16838" w:h="11906" w:orient="landscape"/>
      <w:pgMar w:top="851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E"/>
    <w:rsid w:val="001D42B5"/>
    <w:rsid w:val="00435CE0"/>
    <w:rsid w:val="009C552E"/>
    <w:rsid w:val="00A426EC"/>
    <w:rsid w:val="00AA48C0"/>
    <w:rsid w:val="00B948A4"/>
    <w:rsid w:val="00C165D1"/>
    <w:rsid w:val="00CE3D9A"/>
    <w:rsid w:val="00E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52E"/>
    <w:pPr>
      <w:keepNext/>
      <w:jc w:val="right"/>
      <w:outlineLvl w:val="0"/>
    </w:pPr>
    <w:rPr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C552E"/>
    <w:pPr>
      <w:keepNext/>
      <w:tabs>
        <w:tab w:val="left" w:pos="540"/>
      </w:tabs>
      <w:jc w:val="right"/>
      <w:outlineLvl w:val="1"/>
    </w:pPr>
    <w:rPr>
      <w:b/>
      <w:sz w:val="26"/>
      <w:szCs w:val="26"/>
      <w:lang w:val="x-none" w:eastAsia="x-none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9C552E"/>
    <w:pPr>
      <w:keepNext/>
      <w:ind w:firstLine="720"/>
      <w:jc w:val="center"/>
      <w:outlineLvl w:val="2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9C552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52E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9C552E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9C552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9C552E"/>
    <w:rPr>
      <w:rFonts w:ascii="Cambria" w:eastAsia="Times New Roman" w:hAnsi="Cambria" w:cs="Times New Roman"/>
      <w:lang w:val="x-none" w:eastAsia="x-none"/>
    </w:rPr>
  </w:style>
  <w:style w:type="paragraph" w:styleId="21">
    <w:name w:val="Body Text Indent 2"/>
    <w:aliases w:val="Знак1"/>
    <w:basedOn w:val="a"/>
    <w:link w:val="22"/>
    <w:rsid w:val="009C552E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9C55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1D42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D42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52E"/>
    <w:pPr>
      <w:keepNext/>
      <w:jc w:val="right"/>
      <w:outlineLvl w:val="0"/>
    </w:pPr>
    <w:rPr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C552E"/>
    <w:pPr>
      <w:keepNext/>
      <w:tabs>
        <w:tab w:val="left" w:pos="540"/>
      </w:tabs>
      <w:jc w:val="right"/>
      <w:outlineLvl w:val="1"/>
    </w:pPr>
    <w:rPr>
      <w:b/>
      <w:sz w:val="26"/>
      <w:szCs w:val="26"/>
      <w:lang w:val="x-none" w:eastAsia="x-none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9C552E"/>
    <w:pPr>
      <w:keepNext/>
      <w:ind w:firstLine="720"/>
      <w:jc w:val="center"/>
      <w:outlineLvl w:val="2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9C552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52E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9C552E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9C552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9C552E"/>
    <w:rPr>
      <w:rFonts w:ascii="Cambria" w:eastAsia="Times New Roman" w:hAnsi="Cambria" w:cs="Times New Roman"/>
      <w:lang w:val="x-none" w:eastAsia="x-none"/>
    </w:rPr>
  </w:style>
  <w:style w:type="paragraph" w:styleId="21">
    <w:name w:val="Body Text Indent 2"/>
    <w:aliases w:val="Знак1"/>
    <w:basedOn w:val="a"/>
    <w:link w:val="22"/>
    <w:rsid w:val="009C552E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9C55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1D42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D42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Иванова А.Н.</cp:lastModifiedBy>
  <cp:revision>2</cp:revision>
  <dcterms:created xsi:type="dcterms:W3CDTF">2018-08-21T10:31:00Z</dcterms:created>
  <dcterms:modified xsi:type="dcterms:W3CDTF">2018-08-21T12:37:00Z</dcterms:modified>
</cp:coreProperties>
</file>